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0A2" w:rsidRPr="00A559A0" w:rsidRDefault="004640A2" w:rsidP="004640A2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A559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4640A2" w:rsidRPr="00A559A0" w:rsidRDefault="004640A2" w:rsidP="004640A2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559A0">
        <w:rPr>
          <w:rFonts w:ascii="Times New Roman" w:hAnsi="Times New Roman" w:cs="Times New Roman"/>
          <w:b/>
          <w:color w:val="000000"/>
          <w:sz w:val="28"/>
          <w:lang w:val="ru-RU"/>
        </w:rPr>
        <w:t>‌‌‌</w:t>
      </w:r>
      <w:r w:rsidRPr="00A559A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A559A0">
        <w:rPr>
          <w:rFonts w:ascii="Times New Roman" w:hAnsi="Times New Roman" w:cs="Times New Roman"/>
          <w:b/>
          <w:sz w:val="28"/>
          <w:szCs w:val="28"/>
          <w:lang w:val="ru-RU"/>
        </w:rPr>
        <w:t>Министерство образования Республики Мордовия</w:t>
      </w:r>
    </w:p>
    <w:p w:rsidR="004640A2" w:rsidRPr="00A559A0" w:rsidRDefault="004640A2" w:rsidP="004640A2">
      <w:pPr>
        <w:jc w:val="center"/>
        <w:rPr>
          <w:b/>
          <w:sz w:val="28"/>
          <w:szCs w:val="28"/>
          <w:lang w:val="ru-RU"/>
        </w:rPr>
      </w:pPr>
      <w:r w:rsidRPr="00A559A0">
        <w:rPr>
          <w:rFonts w:ascii="Times New Roman" w:hAnsi="Times New Roman" w:cs="Times New Roman"/>
          <w:b/>
          <w:sz w:val="28"/>
          <w:szCs w:val="28"/>
          <w:lang w:val="ru-RU"/>
        </w:rPr>
        <w:t>МБОУ</w:t>
      </w:r>
      <w:proofErr w:type="gramStart"/>
      <w:r w:rsidRPr="00A559A0">
        <w:rPr>
          <w:rFonts w:ascii="Times New Roman" w:hAnsi="Times New Roman" w:cs="Times New Roman"/>
          <w:b/>
          <w:sz w:val="28"/>
          <w:szCs w:val="28"/>
          <w:lang w:val="ru-RU"/>
        </w:rPr>
        <w:t>"</w:t>
      </w:r>
      <w:proofErr w:type="spellStart"/>
      <w:r w:rsidRPr="00A559A0">
        <w:rPr>
          <w:rFonts w:ascii="Times New Roman" w:hAnsi="Times New Roman" w:cs="Times New Roman"/>
          <w:b/>
          <w:sz w:val="28"/>
          <w:szCs w:val="28"/>
          <w:lang w:val="ru-RU"/>
        </w:rPr>
        <w:t>К</w:t>
      </w:r>
      <w:proofErr w:type="gramEnd"/>
      <w:r w:rsidRPr="00A559A0">
        <w:rPr>
          <w:rFonts w:ascii="Times New Roman" w:hAnsi="Times New Roman" w:cs="Times New Roman"/>
          <w:b/>
          <w:sz w:val="28"/>
          <w:szCs w:val="28"/>
          <w:lang w:val="ru-RU"/>
        </w:rPr>
        <w:t>овылкинская</w:t>
      </w:r>
      <w:proofErr w:type="spellEnd"/>
      <w:r w:rsidRPr="00A559A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средняя общеобразовательная школа №2"</w:t>
      </w:r>
      <w:r w:rsidRPr="00A559A0">
        <w:rPr>
          <w:b/>
          <w:sz w:val="28"/>
          <w:szCs w:val="28"/>
          <w:lang w:val="ru-RU"/>
        </w:rPr>
        <w:cr/>
      </w:r>
    </w:p>
    <w:p w:rsidR="004640A2" w:rsidRPr="00A559A0" w:rsidRDefault="004640A2" w:rsidP="004640A2">
      <w:pPr>
        <w:jc w:val="center"/>
        <w:rPr>
          <w:sz w:val="24"/>
          <w:szCs w:val="24"/>
          <w:lang w:val="ru-RU"/>
        </w:rPr>
      </w:pPr>
    </w:p>
    <w:tbl>
      <w:tblPr>
        <w:tblStyle w:val="aff0"/>
        <w:tblW w:w="1006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61"/>
        <w:gridCol w:w="3969"/>
        <w:gridCol w:w="2835"/>
      </w:tblGrid>
      <w:tr w:rsidR="004640A2" w:rsidRPr="008641FF" w:rsidTr="004E589A">
        <w:tc>
          <w:tcPr>
            <w:tcW w:w="3261" w:type="dxa"/>
          </w:tcPr>
          <w:p w:rsidR="004640A2" w:rsidRPr="00A559A0" w:rsidRDefault="004640A2" w:rsidP="004E589A">
            <w:pPr>
              <w:rPr>
                <w:lang w:val="ru-RU"/>
              </w:rPr>
            </w:pPr>
            <w:r w:rsidRPr="00A559A0">
              <w:rPr>
                <w:lang w:val="ru-RU"/>
              </w:rPr>
              <w:t>РАССМОТРЕНО</w:t>
            </w:r>
          </w:p>
          <w:p w:rsidR="004640A2" w:rsidRPr="00A559A0" w:rsidRDefault="004640A2" w:rsidP="004E589A">
            <w:pPr>
              <w:ind w:left="2444" w:hanging="2444"/>
              <w:rPr>
                <w:lang w:val="ru-RU"/>
              </w:rPr>
            </w:pPr>
            <w:r w:rsidRPr="00A559A0">
              <w:rPr>
                <w:lang w:val="ru-RU"/>
              </w:rPr>
              <w:t xml:space="preserve">МО учителей </w:t>
            </w:r>
            <w:proofErr w:type="spellStart"/>
            <w:r w:rsidRPr="00A559A0">
              <w:rPr>
                <w:lang w:val="ru-RU"/>
              </w:rPr>
              <w:t>нач</w:t>
            </w:r>
            <w:proofErr w:type="spellEnd"/>
            <w:r w:rsidRPr="00A559A0">
              <w:rPr>
                <w:lang w:val="ru-RU"/>
              </w:rPr>
              <w:t xml:space="preserve"> классов</w:t>
            </w:r>
          </w:p>
          <w:p w:rsidR="004640A2" w:rsidRPr="00A559A0" w:rsidRDefault="004640A2" w:rsidP="004E589A">
            <w:pPr>
              <w:rPr>
                <w:lang w:val="ru-RU"/>
              </w:rPr>
            </w:pPr>
            <w:proofErr w:type="spellStart"/>
            <w:r w:rsidRPr="00A559A0">
              <w:rPr>
                <w:lang w:val="ru-RU"/>
              </w:rPr>
              <w:t>__________Абрамова</w:t>
            </w:r>
            <w:proofErr w:type="spellEnd"/>
            <w:r w:rsidRPr="00A559A0">
              <w:rPr>
                <w:lang w:val="ru-RU"/>
              </w:rPr>
              <w:t xml:space="preserve"> О.Н.</w:t>
            </w:r>
          </w:p>
          <w:p w:rsidR="004640A2" w:rsidRPr="00F00842" w:rsidRDefault="004640A2" w:rsidP="004E589A">
            <w:proofErr w:type="spellStart"/>
            <w:r w:rsidRPr="00F00842">
              <w:t>Протокол</w:t>
            </w:r>
            <w:proofErr w:type="spellEnd"/>
            <w:r w:rsidRPr="00F00842">
              <w:t xml:space="preserve"> №1</w:t>
            </w:r>
          </w:p>
          <w:p w:rsidR="004640A2" w:rsidRPr="00F00842" w:rsidRDefault="004640A2" w:rsidP="004E589A">
            <w:proofErr w:type="spellStart"/>
            <w:r>
              <w:t>от</w:t>
            </w:r>
            <w:proofErr w:type="spellEnd"/>
            <w:r>
              <w:t xml:space="preserve"> 31.08.2023</w:t>
            </w:r>
            <w:r w:rsidRPr="00F00842">
              <w:t xml:space="preserve"> г.</w:t>
            </w:r>
          </w:p>
        </w:tc>
        <w:tc>
          <w:tcPr>
            <w:tcW w:w="3969" w:type="dxa"/>
          </w:tcPr>
          <w:p w:rsidR="004640A2" w:rsidRPr="00A559A0" w:rsidRDefault="004640A2" w:rsidP="004E589A">
            <w:pPr>
              <w:rPr>
                <w:lang w:val="ru-RU"/>
              </w:rPr>
            </w:pPr>
            <w:r w:rsidRPr="00A559A0">
              <w:rPr>
                <w:lang w:val="ru-RU"/>
              </w:rPr>
              <w:t>СОГЛАСОВАНО</w:t>
            </w:r>
          </w:p>
          <w:p w:rsidR="004640A2" w:rsidRPr="00A559A0" w:rsidRDefault="004640A2" w:rsidP="004E589A">
            <w:pPr>
              <w:rPr>
                <w:lang w:val="ru-RU"/>
              </w:rPr>
            </w:pPr>
            <w:r w:rsidRPr="00A559A0">
              <w:rPr>
                <w:lang w:val="ru-RU"/>
              </w:rPr>
              <w:t>заместитель директора по УВР</w:t>
            </w:r>
          </w:p>
          <w:p w:rsidR="004640A2" w:rsidRPr="00A559A0" w:rsidRDefault="004640A2" w:rsidP="004E589A">
            <w:pPr>
              <w:ind w:left="459" w:hanging="459"/>
              <w:rPr>
                <w:lang w:val="ru-RU"/>
              </w:rPr>
            </w:pPr>
            <w:proofErr w:type="spellStart"/>
            <w:r w:rsidRPr="00A559A0">
              <w:rPr>
                <w:lang w:val="ru-RU"/>
              </w:rPr>
              <w:t>______________Никулина</w:t>
            </w:r>
            <w:proofErr w:type="spellEnd"/>
            <w:r w:rsidRPr="00A559A0">
              <w:rPr>
                <w:lang w:val="ru-RU"/>
              </w:rPr>
              <w:t xml:space="preserve"> Т.В.</w:t>
            </w:r>
          </w:p>
          <w:p w:rsidR="004640A2" w:rsidRPr="00F00842" w:rsidRDefault="004640A2" w:rsidP="004E589A">
            <w:proofErr w:type="spellStart"/>
            <w:r w:rsidRPr="00F00842">
              <w:t>Протокол</w:t>
            </w:r>
            <w:proofErr w:type="spellEnd"/>
            <w:r w:rsidRPr="00F00842">
              <w:t xml:space="preserve"> №1</w:t>
            </w:r>
          </w:p>
          <w:p w:rsidR="004640A2" w:rsidRPr="00F00842" w:rsidRDefault="004640A2" w:rsidP="004E589A">
            <w:proofErr w:type="spellStart"/>
            <w:r>
              <w:t>от</w:t>
            </w:r>
            <w:proofErr w:type="spellEnd"/>
            <w:r>
              <w:t xml:space="preserve"> 31.08.2023</w:t>
            </w:r>
            <w:r w:rsidRPr="00F00842">
              <w:t xml:space="preserve"> г.</w:t>
            </w:r>
          </w:p>
        </w:tc>
        <w:tc>
          <w:tcPr>
            <w:tcW w:w="2835" w:type="dxa"/>
          </w:tcPr>
          <w:p w:rsidR="004640A2" w:rsidRPr="00A559A0" w:rsidRDefault="004640A2" w:rsidP="004E589A">
            <w:pPr>
              <w:rPr>
                <w:lang w:val="ru-RU"/>
              </w:rPr>
            </w:pPr>
            <w:r w:rsidRPr="00A559A0">
              <w:rPr>
                <w:lang w:val="ru-RU"/>
              </w:rPr>
              <w:t>УТВЕРЖДЕНО</w:t>
            </w:r>
          </w:p>
          <w:p w:rsidR="004640A2" w:rsidRPr="00A559A0" w:rsidRDefault="004640A2" w:rsidP="004E589A">
            <w:pPr>
              <w:rPr>
                <w:lang w:val="ru-RU"/>
              </w:rPr>
            </w:pPr>
            <w:r w:rsidRPr="00A559A0">
              <w:rPr>
                <w:lang w:val="ru-RU"/>
              </w:rPr>
              <w:t>Директор МБОУ</w:t>
            </w:r>
          </w:p>
          <w:p w:rsidR="004640A2" w:rsidRPr="00A559A0" w:rsidRDefault="004640A2" w:rsidP="004E589A">
            <w:pPr>
              <w:rPr>
                <w:lang w:val="ru-RU"/>
              </w:rPr>
            </w:pPr>
            <w:r w:rsidRPr="00A559A0">
              <w:rPr>
                <w:lang w:val="ru-RU"/>
              </w:rPr>
              <w:t>"</w:t>
            </w:r>
            <w:proofErr w:type="spellStart"/>
            <w:r w:rsidRPr="00A559A0">
              <w:rPr>
                <w:lang w:val="ru-RU"/>
              </w:rPr>
              <w:t>Ковылкинская</w:t>
            </w:r>
            <w:proofErr w:type="spellEnd"/>
            <w:r w:rsidRPr="00A559A0">
              <w:rPr>
                <w:lang w:val="ru-RU"/>
              </w:rPr>
              <w:t xml:space="preserve"> СОШ№2"</w:t>
            </w:r>
          </w:p>
          <w:p w:rsidR="004640A2" w:rsidRPr="00A559A0" w:rsidRDefault="004640A2" w:rsidP="004E589A">
            <w:pPr>
              <w:rPr>
                <w:lang w:val="ru-RU"/>
              </w:rPr>
            </w:pPr>
            <w:proofErr w:type="spellStart"/>
            <w:r w:rsidRPr="00A559A0">
              <w:rPr>
                <w:lang w:val="ru-RU"/>
              </w:rPr>
              <w:t>___________ГорбуноваО.Г</w:t>
            </w:r>
            <w:proofErr w:type="spellEnd"/>
            <w:r w:rsidRPr="00A559A0">
              <w:rPr>
                <w:lang w:val="ru-RU"/>
              </w:rPr>
              <w:t>.</w:t>
            </w:r>
          </w:p>
          <w:p w:rsidR="004640A2" w:rsidRPr="00A559A0" w:rsidRDefault="004640A2" w:rsidP="004E589A">
            <w:pPr>
              <w:ind w:left="-675" w:firstLine="675"/>
              <w:rPr>
                <w:lang w:val="ru-RU"/>
              </w:rPr>
            </w:pPr>
            <w:r w:rsidRPr="00A559A0">
              <w:rPr>
                <w:lang w:val="ru-RU"/>
              </w:rPr>
              <w:t>Приказ №1</w:t>
            </w:r>
          </w:p>
          <w:p w:rsidR="004640A2" w:rsidRPr="00A559A0" w:rsidRDefault="004640A2" w:rsidP="004E589A">
            <w:pPr>
              <w:rPr>
                <w:lang w:val="ru-RU"/>
              </w:rPr>
            </w:pPr>
            <w:r w:rsidRPr="00A559A0">
              <w:rPr>
                <w:lang w:val="ru-RU"/>
              </w:rPr>
              <w:t>от 31.08.2023 г</w:t>
            </w:r>
          </w:p>
        </w:tc>
      </w:tr>
    </w:tbl>
    <w:p w:rsidR="004640A2" w:rsidRPr="00A156FD" w:rsidRDefault="004640A2" w:rsidP="004640A2">
      <w:pPr>
        <w:spacing w:after="0" w:line="408" w:lineRule="auto"/>
        <w:ind w:left="120"/>
        <w:jc w:val="center"/>
        <w:rPr>
          <w:lang w:val="ru-RU"/>
        </w:rPr>
      </w:pPr>
      <w:r w:rsidRPr="00A156F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4640A2" w:rsidRPr="00A156FD" w:rsidRDefault="004640A2" w:rsidP="004640A2">
      <w:pPr>
        <w:spacing w:after="0" w:line="408" w:lineRule="auto"/>
        <w:ind w:left="120"/>
        <w:jc w:val="center"/>
        <w:rPr>
          <w:lang w:val="ru-RU"/>
        </w:rPr>
      </w:pPr>
      <w:r w:rsidRPr="00A156FD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A156FD">
        <w:rPr>
          <w:rFonts w:ascii="Times New Roman" w:hAnsi="Times New Roman"/>
          <w:color w:val="000000"/>
          <w:sz w:val="28"/>
          <w:lang w:val="ru-RU"/>
        </w:rPr>
        <w:t>​</w:t>
      </w:r>
    </w:p>
    <w:p w:rsidR="004640A2" w:rsidRPr="00A156FD" w:rsidRDefault="004640A2" w:rsidP="004640A2">
      <w:pPr>
        <w:spacing w:after="0"/>
        <w:ind w:left="120"/>
        <w:rPr>
          <w:lang w:val="ru-RU"/>
        </w:rPr>
      </w:pPr>
    </w:p>
    <w:p w:rsidR="004640A2" w:rsidRPr="00A156FD" w:rsidRDefault="004640A2" w:rsidP="004640A2">
      <w:pPr>
        <w:spacing w:after="0"/>
        <w:ind w:left="120"/>
        <w:rPr>
          <w:lang w:val="ru-RU"/>
        </w:rPr>
      </w:pPr>
      <w:r w:rsidRPr="00A156FD">
        <w:rPr>
          <w:rFonts w:ascii="Times New Roman" w:hAnsi="Times New Roman"/>
          <w:color w:val="000000"/>
          <w:sz w:val="28"/>
          <w:lang w:val="ru-RU"/>
        </w:rPr>
        <w:t>‌</w:t>
      </w:r>
    </w:p>
    <w:p w:rsidR="004640A2" w:rsidRPr="00A156FD" w:rsidRDefault="004640A2" w:rsidP="004640A2">
      <w:pPr>
        <w:spacing w:after="0"/>
        <w:ind w:left="120"/>
        <w:rPr>
          <w:lang w:val="ru-RU"/>
        </w:rPr>
      </w:pPr>
    </w:p>
    <w:p w:rsidR="004640A2" w:rsidRPr="00A156FD" w:rsidRDefault="004640A2" w:rsidP="004640A2">
      <w:pPr>
        <w:spacing w:after="0" w:line="408" w:lineRule="auto"/>
        <w:ind w:left="120"/>
        <w:jc w:val="center"/>
        <w:rPr>
          <w:lang w:val="ru-RU"/>
        </w:rPr>
      </w:pPr>
      <w:r w:rsidRPr="00A156F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640A2" w:rsidRPr="00A559A0" w:rsidRDefault="004640A2" w:rsidP="004640A2">
      <w:pPr>
        <w:spacing w:after="0" w:line="408" w:lineRule="auto"/>
        <w:ind w:left="120"/>
        <w:jc w:val="center"/>
        <w:rPr>
          <w:b/>
          <w:lang w:val="ru-RU"/>
        </w:rPr>
      </w:pPr>
      <w:r w:rsidRPr="00A559A0">
        <w:rPr>
          <w:rFonts w:ascii="Times New Roman" w:hAnsi="Times New Roman"/>
          <w:b/>
          <w:color w:val="000000"/>
          <w:sz w:val="28"/>
          <w:lang w:val="ru-RU"/>
        </w:rPr>
        <w:t>(</w:t>
      </w:r>
      <w:r w:rsidRPr="00A559A0">
        <w:rPr>
          <w:rFonts w:ascii="Times New Roman" w:hAnsi="Times New Roman"/>
          <w:b/>
          <w:color w:val="000000"/>
          <w:sz w:val="28"/>
        </w:rPr>
        <w:t>ID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1859419</w:t>
      </w:r>
      <w:r w:rsidRPr="00A559A0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4640A2" w:rsidRPr="00A156FD" w:rsidRDefault="004640A2" w:rsidP="004640A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</w:t>
      </w:r>
      <w:r w:rsidRPr="00A156FD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4640A2" w:rsidRDefault="004640A2" w:rsidP="004640A2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 2 класса начального общего образования</w:t>
      </w:r>
    </w:p>
    <w:p w:rsidR="004640A2" w:rsidRPr="00A156FD" w:rsidRDefault="004640A2" w:rsidP="004640A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 2023-2024 учебный год</w:t>
      </w:r>
    </w:p>
    <w:p w:rsidR="004640A2" w:rsidRPr="00A156FD" w:rsidRDefault="004640A2" w:rsidP="004640A2">
      <w:pPr>
        <w:spacing w:after="0"/>
        <w:ind w:left="120"/>
        <w:jc w:val="center"/>
        <w:rPr>
          <w:lang w:val="ru-RU"/>
        </w:rPr>
      </w:pPr>
    </w:p>
    <w:p w:rsidR="004640A2" w:rsidRDefault="004640A2" w:rsidP="004640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640A2" w:rsidRDefault="004640A2" w:rsidP="004640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640A2" w:rsidRDefault="004640A2" w:rsidP="004640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640A2" w:rsidRDefault="004640A2" w:rsidP="004640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640A2" w:rsidRDefault="004640A2" w:rsidP="004640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640A2" w:rsidRDefault="004640A2" w:rsidP="004640A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156FD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</w:t>
      </w:r>
      <w:r w:rsidRPr="00A156FD">
        <w:rPr>
          <w:rFonts w:ascii="Times New Roman" w:hAnsi="Times New Roman" w:cs="Times New Roman"/>
          <w:sz w:val="28"/>
          <w:szCs w:val="28"/>
          <w:lang w:val="ru-RU"/>
        </w:rPr>
        <w:t>учитель начальных классов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4640A2" w:rsidRPr="00A156FD" w:rsidRDefault="004640A2" w:rsidP="004640A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</w:t>
      </w:r>
      <w:r w:rsidR="008641FF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Падерова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Валентина Александровна</w:t>
      </w:r>
    </w:p>
    <w:p w:rsidR="004640A2" w:rsidRPr="00A156FD" w:rsidRDefault="004640A2" w:rsidP="004640A2">
      <w:pPr>
        <w:spacing w:after="0"/>
        <w:ind w:left="120"/>
        <w:jc w:val="center"/>
        <w:rPr>
          <w:lang w:val="ru-RU"/>
        </w:rPr>
      </w:pPr>
    </w:p>
    <w:p w:rsidR="004640A2" w:rsidRPr="00A156FD" w:rsidRDefault="004640A2" w:rsidP="004640A2">
      <w:pPr>
        <w:spacing w:after="0"/>
        <w:ind w:left="120"/>
        <w:jc w:val="center"/>
        <w:rPr>
          <w:lang w:val="ru-RU"/>
        </w:rPr>
      </w:pPr>
    </w:p>
    <w:p w:rsidR="004640A2" w:rsidRPr="00A156FD" w:rsidRDefault="004640A2" w:rsidP="004640A2">
      <w:pPr>
        <w:spacing w:after="0"/>
        <w:ind w:left="120"/>
        <w:jc w:val="center"/>
        <w:rPr>
          <w:lang w:val="ru-RU"/>
        </w:rPr>
      </w:pPr>
    </w:p>
    <w:p w:rsidR="004640A2" w:rsidRPr="00A156FD" w:rsidRDefault="004640A2" w:rsidP="004640A2">
      <w:pPr>
        <w:spacing w:after="0"/>
        <w:ind w:left="120"/>
        <w:jc w:val="center"/>
        <w:rPr>
          <w:lang w:val="ru-RU"/>
        </w:rPr>
      </w:pPr>
    </w:p>
    <w:p w:rsidR="004640A2" w:rsidRPr="00A156FD" w:rsidRDefault="004640A2" w:rsidP="004640A2">
      <w:pPr>
        <w:spacing w:after="0"/>
        <w:ind w:left="120"/>
        <w:jc w:val="center"/>
        <w:rPr>
          <w:lang w:val="ru-RU"/>
        </w:rPr>
      </w:pPr>
    </w:p>
    <w:p w:rsidR="004640A2" w:rsidRPr="00A156FD" w:rsidRDefault="004640A2" w:rsidP="004640A2">
      <w:pPr>
        <w:spacing w:after="0"/>
        <w:ind w:left="120"/>
        <w:jc w:val="center"/>
        <w:rPr>
          <w:lang w:val="ru-RU"/>
        </w:rPr>
      </w:pPr>
    </w:p>
    <w:p w:rsidR="004640A2" w:rsidRDefault="004640A2" w:rsidP="004640A2">
      <w:pPr>
        <w:spacing w:after="0"/>
        <w:jc w:val="center"/>
        <w:rPr>
          <w:rFonts w:ascii="Times New Roman" w:hAnsi="Times New Roman"/>
          <w:color w:val="000000"/>
          <w:sz w:val="28"/>
          <w:lang w:val="ru-RU"/>
        </w:rPr>
      </w:pPr>
      <w:bookmarkStart w:id="0" w:name="8f40cabc-1e83-4907-ad8f-f4ef8375b8cd"/>
      <w:proofErr w:type="spellStart"/>
      <w:r w:rsidRPr="00A156FD">
        <w:rPr>
          <w:rFonts w:ascii="Times New Roman" w:hAnsi="Times New Roman"/>
          <w:b/>
          <w:color w:val="000000"/>
          <w:sz w:val="28"/>
          <w:lang w:val="ru-RU"/>
        </w:rPr>
        <w:t>Ковылкино</w:t>
      </w:r>
      <w:bookmarkEnd w:id="0"/>
      <w:proofErr w:type="spellEnd"/>
      <w:r w:rsidRPr="00A156FD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1" w:name="30574bb6-69b4-4b7b-a313-5bac59a2fd6c"/>
      <w:r w:rsidRPr="00A156FD">
        <w:rPr>
          <w:rFonts w:ascii="Times New Roman" w:hAnsi="Times New Roman"/>
          <w:b/>
          <w:color w:val="000000"/>
          <w:sz w:val="28"/>
          <w:lang w:val="ru-RU"/>
        </w:rPr>
        <w:t>2023год</w:t>
      </w:r>
      <w:bookmarkEnd w:id="1"/>
      <w:r w:rsidRPr="00A156F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156FD">
        <w:rPr>
          <w:rFonts w:ascii="Times New Roman" w:hAnsi="Times New Roman"/>
          <w:color w:val="000000"/>
          <w:sz w:val="28"/>
          <w:lang w:val="ru-RU"/>
        </w:rPr>
        <w:t>​</w:t>
      </w:r>
    </w:p>
    <w:p w:rsidR="004640A2" w:rsidRDefault="004640A2" w:rsidP="004640A2">
      <w:pPr>
        <w:spacing w:after="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4640A2" w:rsidRPr="008641FF" w:rsidRDefault="004640A2" w:rsidP="004640A2">
      <w:pPr>
        <w:rPr>
          <w:lang w:val="ru-RU"/>
        </w:rPr>
      </w:pPr>
    </w:p>
    <w:p w:rsidR="004640A2" w:rsidRPr="001F036E" w:rsidRDefault="004640A2" w:rsidP="004640A2">
      <w:pPr>
        <w:rPr>
          <w:lang w:val="ru-RU"/>
        </w:rPr>
        <w:sectPr w:rsidR="004640A2" w:rsidRPr="001F036E">
          <w:pgSz w:w="11900" w:h="16840"/>
          <w:pgMar w:top="478" w:right="1440" w:bottom="1440" w:left="1440" w:header="720" w:footer="720" w:gutter="0"/>
          <w:cols w:space="720" w:equalWidth="0">
            <w:col w:w="9020" w:space="0"/>
          </w:cols>
          <w:docGrid w:linePitch="360"/>
        </w:sectPr>
      </w:pPr>
    </w:p>
    <w:p w:rsidR="004640A2" w:rsidRPr="001F036E" w:rsidRDefault="004640A2" w:rsidP="004640A2">
      <w:pPr>
        <w:autoSpaceDE w:val="0"/>
        <w:autoSpaceDN w:val="0"/>
        <w:spacing w:after="0" w:line="230" w:lineRule="auto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 xml:space="preserve">                                                </w:t>
      </w:r>
      <w:r w:rsidRPr="001F036E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4640A2" w:rsidRPr="001F036E" w:rsidRDefault="004640A2" w:rsidP="004640A2">
      <w:pPr>
        <w:autoSpaceDE w:val="0"/>
        <w:autoSpaceDN w:val="0"/>
        <w:spacing w:before="346" w:after="0" w:line="271" w:lineRule="auto"/>
        <w:ind w:right="432" w:firstLine="180"/>
        <w:rPr>
          <w:lang w:val="ru-RU"/>
        </w:rPr>
      </w:pP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Программа по учебному предмету «Технология» включает: пояснительную записку, содержание обучения, планируемые результаты освоения программы учебного предмета, тематическое планирование.</w:t>
      </w:r>
    </w:p>
    <w:p w:rsidR="004640A2" w:rsidRPr="001F036E" w:rsidRDefault="004640A2" w:rsidP="004640A2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содержания, планируемым результатам и тематическому </w:t>
      </w:r>
      <w:r w:rsidRPr="001F036E">
        <w:rPr>
          <w:lang w:val="ru-RU"/>
        </w:rPr>
        <w:br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планированию.</w:t>
      </w:r>
    </w:p>
    <w:p w:rsidR="004640A2" w:rsidRPr="001F036E" w:rsidRDefault="004640A2" w:rsidP="004640A2">
      <w:pPr>
        <w:autoSpaceDE w:val="0"/>
        <w:autoSpaceDN w:val="0"/>
        <w:spacing w:before="70" w:after="0" w:line="286" w:lineRule="auto"/>
        <w:ind w:firstLine="180"/>
        <w:rPr>
          <w:lang w:val="ru-RU"/>
        </w:rPr>
      </w:pP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Содержание обучения раскрывается через модули. Приведён перечень универсальных учебных действий — познавательных, коммуникативных и регулятивных, формирование которых может быть достигнуто средствами учебного предмета «Технология» с учётом возрастных особенностей обучающихся начальных классов. Во втором классе предлагается пропедевтический уровень формирования УУД, поскольку становление универсальности действий на этом этапе обучения только начинается. В познавательных универсальных учебных действиях выделен специальный раздел «Работа с информацией». С учётом того, что выполнение правил совместной деятельности строится на интеграции регулятивных УУД (определённые волевые усилия, </w:t>
      </w:r>
      <w:proofErr w:type="spellStart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саморегуляция</w:t>
      </w:r>
      <w:proofErr w:type="spellEnd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, самоконтроль, проявление терпения и доброжелательности при налаживании отношений) и коммуникативных УУД (способность вербальными средствами устанавливать взаимоотношения), их перечень дан в специальном разделе — «Совместная деятельность».</w:t>
      </w:r>
    </w:p>
    <w:p w:rsidR="004640A2" w:rsidRPr="001F036E" w:rsidRDefault="004640A2" w:rsidP="004640A2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Планируемые результаты включают личностные, </w:t>
      </w:r>
      <w:proofErr w:type="spellStart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метапредметные</w:t>
      </w:r>
      <w:proofErr w:type="spellEnd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 результаты за период обучения, а также предметные достижения младшего школьника за каждый год обучения в начальной школе.</w:t>
      </w:r>
    </w:p>
    <w:p w:rsidR="004640A2" w:rsidRPr="001F036E" w:rsidRDefault="004640A2" w:rsidP="004640A2">
      <w:pPr>
        <w:tabs>
          <w:tab w:val="left" w:pos="180"/>
        </w:tabs>
        <w:autoSpaceDE w:val="0"/>
        <w:autoSpaceDN w:val="0"/>
        <w:spacing w:before="190" w:after="0" w:line="281" w:lineRule="auto"/>
        <w:ind w:right="864"/>
        <w:rPr>
          <w:lang w:val="ru-RU"/>
        </w:rPr>
      </w:pPr>
      <w:r>
        <w:rPr>
          <w:lang w:val="ru-RU"/>
        </w:rPr>
        <w:t xml:space="preserve">             </w:t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«ТЕХНОЛОГИЯ»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Предлагаемая программа отражает вариант конкретизации требований Федерального государственного образовательного стандарта начального общего образования по предметной области (предмету) «Технология» и обеспечивает обозначенную в нём содержательную составляющую по данному учебному предмету.</w:t>
      </w:r>
    </w:p>
    <w:p w:rsidR="004640A2" w:rsidRPr="001F036E" w:rsidRDefault="004640A2" w:rsidP="004640A2">
      <w:pPr>
        <w:autoSpaceDE w:val="0"/>
        <w:autoSpaceDN w:val="0"/>
        <w:spacing w:before="70" w:after="0" w:line="286" w:lineRule="auto"/>
        <w:ind w:firstLine="180"/>
        <w:rPr>
          <w:lang w:val="ru-RU"/>
        </w:rPr>
      </w:pP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В соответствии с требованиями времени и инновационными установками отечественного </w:t>
      </w:r>
      <w:r w:rsidRPr="001F036E">
        <w:rPr>
          <w:lang w:val="ru-RU"/>
        </w:rPr>
        <w:br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образования, обозначенными во ФГОС НОО, данная программа обеспечивает реализацию </w:t>
      </w:r>
      <w:r w:rsidRPr="001F036E">
        <w:rPr>
          <w:lang w:val="ru-RU"/>
        </w:rPr>
        <w:br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обновлённой концептуальной идеи учебного предмета «Технология». Её особенность состоит в формирован</w:t>
      </w:r>
      <w:proofErr w:type="gramStart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ии у о</w:t>
      </w:r>
      <w:proofErr w:type="gramEnd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бучающихся социально ценных качеств, </w:t>
      </w:r>
      <w:proofErr w:type="spellStart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креативности</w:t>
      </w:r>
      <w:proofErr w:type="spellEnd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 и общей культуры личности. Новые социально-экономические условия требуют включения каждого учебного предмета в данный процесс, а уроки технологии обладают большими специфическими резервами для решения данной задачи, особенно на уровне начального образования. В частности, курс технологии обладает возможностями в укреплении фундамента для развития умственной деятельности обучающихся начальных классов.</w:t>
      </w:r>
    </w:p>
    <w:p w:rsidR="004640A2" w:rsidRPr="001F036E" w:rsidRDefault="004640A2" w:rsidP="004640A2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В курсе технологии осуществляется реализация широкого спектра </w:t>
      </w:r>
      <w:proofErr w:type="spellStart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межпредметных</w:t>
      </w:r>
      <w:proofErr w:type="spellEnd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 связей.</w:t>
      </w:r>
    </w:p>
    <w:p w:rsidR="004640A2" w:rsidRPr="001F036E" w:rsidRDefault="004640A2" w:rsidP="004640A2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Математика </w:t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— 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числами.</w:t>
      </w:r>
    </w:p>
    <w:p w:rsidR="004640A2" w:rsidRPr="001F036E" w:rsidRDefault="004640A2" w:rsidP="004640A2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Изобразительное искусство — использование средств художественной выразительности, законов и правил декоративно-прикладного искусства и дизайна.</w:t>
      </w:r>
    </w:p>
    <w:p w:rsidR="004640A2" w:rsidRPr="001F036E" w:rsidRDefault="004640A2" w:rsidP="004640A2">
      <w:pPr>
        <w:tabs>
          <w:tab w:val="left" w:pos="180"/>
        </w:tabs>
        <w:autoSpaceDE w:val="0"/>
        <w:autoSpaceDN w:val="0"/>
        <w:spacing w:before="70" w:after="0"/>
        <w:rPr>
          <w:lang w:val="ru-RU"/>
        </w:rPr>
      </w:pP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b/>
          <w:color w:val="000000"/>
          <w:sz w:val="24"/>
          <w:lang w:val="ru-RU"/>
        </w:rPr>
        <w:t>Окружающий мир</w:t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 — 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традиции. </w:t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b/>
          <w:color w:val="000000"/>
          <w:sz w:val="24"/>
          <w:lang w:val="ru-RU"/>
        </w:rPr>
        <w:t>Родной язык</w:t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 — 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деятельности.</w:t>
      </w:r>
    </w:p>
    <w:p w:rsidR="004640A2" w:rsidRPr="001F036E" w:rsidRDefault="004640A2" w:rsidP="004640A2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1F036E">
        <w:rPr>
          <w:rFonts w:ascii="Times New Roman" w:eastAsia="Times New Roman" w:hAnsi="Times New Roman"/>
          <w:b/>
          <w:color w:val="000000"/>
          <w:sz w:val="24"/>
          <w:lang w:val="ru-RU"/>
        </w:rPr>
        <w:t>Литературное чтени</w:t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е — работа с текстами для создания образа, реализуемого в изделии.</w:t>
      </w:r>
    </w:p>
    <w:p w:rsidR="004640A2" w:rsidRPr="001F036E" w:rsidRDefault="004640A2" w:rsidP="004640A2">
      <w:pPr>
        <w:rPr>
          <w:lang w:val="ru-RU"/>
        </w:rPr>
        <w:sectPr w:rsidR="004640A2" w:rsidRPr="001F036E">
          <w:pgSz w:w="11900" w:h="16840"/>
          <w:pgMar w:top="298" w:right="650" w:bottom="39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4640A2" w:rsidRPr="001F036E" w:rsidRDefault="004640A2" w:rsidP="004640A2">
      <w:pPr>
        <w:autoSpaceDE w:val="0"/>
        <w:autoSpaceDN w:val="0"/>
        <w:spacing w:after="78" w:line="220" w:lineRule="exact"/>
        <w:rPr>
          <w:lang w:val="ru-RU"/>
        </w:rPr>
      </w:pPr>
    </w:p>
    <w:p w:rsidR="004640A2" w:rsidRPr="001F036E" w:rsidRDefault="004640A2" w:rsidP="004640A2">
      <w:pPr>
        <w:autoSpaceDE w:val="0"/>
        <w:autoSpaceDN w:val="0"/>
        <w:spacing w:after="0" w:line="271" w:lineRule="auto"/>
        <w:ind w:right="720" w:firstLine="180"/>
        <w:rPr>
          <w:lang w:val="ru-RU"/>
        </w:rPr>
      </w:pP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Важнейшая особенность уроков технологии в начальной школе — предметно-практическая деятельность как необходимая составляющая целостного процесса интеллектуального, а также духовного и нравственного развития обучающихся младшего школьного возраста.</w:t>
      </w:r>
    </w:p>
    <w:p w:rsidR="004640A2" w:rsidRPr="001F036E" w:rsidRDefault="004640A2" w:rsidP="004640A2">
      <w:pPr>
        <w:autoSpaceDE w:val="0"/>
        <w:autoSpaceDN w:val="0"/>
        <w:spacing w:before="70" w:after="0"/>
        <w:ind w:firstLine="180"/>
        <w:rPr>
          <w:lang w:val="ru-RU"/>
        </w:rPr>
      </w:pP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Продуктивная предметная деятельность на уроках технологии является основой формирования познавательных способностей школьников, стремления активно знакомиться с историей </w:t>
      </w:r>
      <w:r w:rsidRPr="001F036E">
        <w:rPr>
          <w:lang w:val="ru-RU"/>
        </w:rPr>
        <w:br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материальной культуры и семейных традиций своего и других народов и уважительного отношения к ним.</w:t>
      </w:r>
    </w:p>
    <w:p w:rsidR="004640A2" w:rsidRPr="001F036E" w:rsidRDefault="004640A2" w:rsidP="004640A2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Занятия продуктивной деятельностью закладывают основу для формирования у обучающихся социально-значимых практических умений и опыта преобразовательной творческой деятельности как предпосылки для успешной социализации личности младшего школьника.</w:t>
      </w:r>
    </w:p>
    <w:p w:rsidR="004640A2" w:rsidRPr="001F036E" w:rsidRDefault="004640A2" w:rsidP="004640A2">
      <w:pPr>
        <w:autoSpaceDE w:val="0"/>
        <w:autoSpaceDN w:val="0"/>
        <w:spacing w:before="72" w:after="0" w:line="271" w:lineRule="auto"/>
        <w:ind w:firstLine="180"/>
        <w:rPr>
          <w:lang w:val="ru-RU"/>
        </w:rPr>
      </w:pP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На уроках технологии ученики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</w:t>
      </w:r>
    </w:p>
    <w:p w:rsidR="004640A2" w:rsidRPr="001F036E" w:rsidRDefault="004640A2" w:rsidP="004640A2">
      <w:pPr>
        <w:tabs>
          <w:tab w:val="left" w:pos="180"/>
        </w:tabs>
        <w:autoSpaceDE w:val="0"/>
        <w:autoSpaceDN w:val="0"/>
        <w:spacing w:before="190" w:after="0" w:line="281" w:lineRule="auto"/>
        <w:ind w:right="144"/>
        <w:rPr>
          <w:lang w:val="ru-RU"/>
        </w:rPr>
      </w:pPr>
      <w:r w:rsidRPr="001F036E">
        <w:rPr>
          <w:lang w:val="ru-RU"/>
        </w:rPr>
        <w:tab/>
      </w:r>
      <w:r>
        <w:rPr>
          <w:lang w:val="ru-RU"/>
        </w:rPr>
        <w:t xml:space="preserve">                 </w:t>
      </w:r>
      <w:r w:rsidRPr="001F036E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«ТЕХНОЛОГИЯ»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Основной целью </w:t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предмета является успешная социализация обучающихся, формирование у них функциональной грамотности на базе освоения культурологических и </w:t>
      </w:r>
      <w:proofErr w:type="spellStart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конструкторск</w:t>
      </w:r>
      <w:proofErr w:type="gramStart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о</w:t>
      </w:r>
      <w:proofErr w:type="spellEnd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gramEnd"/>
      <w:r w:rsidRPr="001F036E">
        <w:rPr>
          <w:lang w:val="ru-RU"/>
        </w:rPr>
        <w:br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представленных в содержании учебного предмета.</w:t>
      </w:r>
    </w:p>
    <w:p w:rsidR="004640A2" w:rsidRPr="001F036E" w:rsidRDefault="004640A2" w:rsidP="004640A2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Для реализации основной цели и концептуальной идеи данного предмета необходимо решение системы приоритетных задач: образовательных, развивающих и воспитательных.</w:t>
      </w:r>
    </w:p>
    <w:p w:rsidR="004640A2" w:rsidRPr="001F036E" w:rsidRDefault="004640A2" w:rsidP="004640A2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Образовательные задачи курса: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общих представлений о культуре и организации трудовой деятельности как важной части общей культуры человека;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основ чертёжно-графической грамотности, умения работать с простейшей технологической документацией (рисунок, чертёж, эскиз, схема);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умений.</w:t>
      </w:r>
    </w:p>
    <w:p w:rsidR="004640A2" w:rsidRPr="001F036E" w:rsidRDefault="004640A2" w:rsidP="004640A2">
      <w:pPr>
        <w:tabs>
          <w:tab w:val="left" w:pos="180"/>
        </w:tabs>
        <w:autoSpaceDE w:val="0"/>
        <w:autoSpaceDN w:val="0"/>
        <w:spacing w:before="72" w:after="0" w:line="286" w:lineRule="auto"/>
        <w:rPr>
          <w:lang w:val="ru-RU"/>
        </w:rPr>
      </w:pPr>
      <w:r w:rsidRPr="001F036E">
        <w:rPr>
          <w:lang w:val="ru-RU"/>
        </w:rPr>
        <w:tab/>
      </w:r>
      <w:proofErr w:type="gramStart"/>
      <w:r w:rsidRPr="001F036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Развивающие задачи: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сенсомоторных процессов, психомоторной координации, глазомера через формирование практических умений;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расширение культурного кругозора, развитие способности творческого использования полученных знаний и умений в практической деятельности;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развитие гибкости и вариативности мышления, способностей к изобретательской деятельности.</w:t>
      </w:r>
      <w:proofErr w:type="gramEnd"/>
    </w:p>
    <w:p w:rsidR="004640A2" w:rsidRPr="001F036E" w:rsidRDefault="004640A2" w:rsidP="004640A2">
      <w:pPr>
        <w:tabs>
          <w:tab w:val="left" w:pos="180"/>
        </w:tabs>
        <w:autoSpaceDE w:val="0"/>
        <w:autoSpaceDN w:val="0"/>
        <w:spacing w:before="70" w:after="0" w:line="283" w:lineRule="auto"/>
        <w:rPr>
          <w:lang w:val="ru-RU"/>
        </w:rPr>
      </w:pP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Воспитательные задачи: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воспитание уважительного отношения к людям труда, к культурным традициям, понимания ценности предшествующих культур, отражённых в материальном мире;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саморегуляции</w:t>
      </w:r>
      <w:proofErr w:type="spellEnd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, активности и инициативности;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воспитание интереса и творческого отношения к продуктивной созидательной деятельности,</w:t>
      </w:r>
    </w:p>
    <w:p w:rsidR="004640A2" w:rsidRPr="001F036E" w:rsidRDefault="004640A2" w:rsidP="004640A2">
      <w:pPr>
        <w:rPr>
          <w:lang w:val="ru-RU"/>
        </w:rPr>
        <w:sectPr w:rsidR="004640A2" w:rsidRPr="001F036E">
          <w:pgSz w:w="11900" w:h="16840"/>
          <w:pgMar w:top="298" w:right="704" w:bottom="368" w:left="666" w:header="720" w:footer="720" w:gutter="0"/>
          <w:cols w:space="720" w:equalWidth="0">
            <w:col w:w="10530" w:space="0"/>
          </w:cols>
          <w:docGrid w:linePitch="360"/>
        </w:sectPr>
      </w:pPr>
    </w:p>
    <w:p w:rsidR="004640A2" w:rsidRPr="001F036E" w:rsidRDefault="004640A2" w:rsidP="004640A2">
      <w:pPr>
        <w:autoSpaceDE w:val="0"/>
        <w:autoSpaceDN w:val="0"/>
        <w:spacing w:after="66" w:line="220" w:lineRule="exact"/>
        <w:rPr>
          <w:lang w:val="ru-RU"/>
        </w:rPr>
      </w:pPr>
    </w:p>
    <w:p w:rsidR="004640A2" w:rsidRPr="001F036E" w:rsidRDefault="004640A2" w:rsidP="004640A2">
      <w:pPr>
        <w:tabs>
          <w:tab w:val="left" w:pos="180"/>
        </w:tabs>
        <w:autoSpaceDE w:val="0"/>
        <w:autoSpaceDN w:val="0"/>
        <w:spacing w:after="0" w:line="281" w:lineRule="auto"/>
        <w:ind w:right="288"/>
        <w:rPr>
          <w:lang w:val="ru-RU"/>
        </w:rPr>
      </w:pP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мотивации успеха и достижений, стремления к творческой самореализации;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4640A2" w:rsidRPr="001F036E" w:rsidRDefault="004640A2" w:rsidP="004640A2">
      <w:pPr>
        <w:autoSpaceDE w:val="0"/>
        <w:autoSpaceDN w:val="0"/>
        <w:spacing w:before="190" w:after="0" w:line="271" w:lineRule="auto"/>
        <w:ind w:firstLine="180"/>
        <w:rPr>
          <w:lang w:val="ru-RU"/>
        </w:rPr>
      </w:pPr>
      <w:r w:rsidRPr="001F036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МЕСТО УЧЕБНОГО ПРЕДМЕТА «ТЕХНОЛОГИЯ» В УЧЕБНОМ ПЛАНЕ </w:t>
      </w:r>
      <w:r w:rsidRPr="001F036E">
        <w:rPr>
          <w:lang w:val="ru-RU"/>
        </w:rPr>
        <w:br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Согласно требованиям ФГОС общее число часов на изучение курса «Технология» во 2 классе — 34 часа (по 1 часу в неделю)</w:t>
      </w:r>
    </w:p>
    <w:p w:rsidR="004640A2" w:rsidRPr="001F036E" w:rsidRDefault="004640A2" w:rsidP="004640A2">
      <w:pPr>
        <w:rPr>
          <w:lang w:val="ru-RU"/>
        </w:rPr>
        <w:sectPr w:rsidR="004640A2" w:rsidRPr="001F036E">
          <w:pgSz w:w="11900" w:h="16840"/>
          <w:pgMar w:top="286" w:right="964" w:bottom="1440" w:left="666" w:header="720" w:footer="720" w:gutter="0"/>
          <w:cols w:space="720" w:equalWidth="0">
            <w:col w:w="10270" w:space="0"/>
          </w:cols>
          <w:docGrid w:linePitch="360"/>
        </w:sectPr>
      </w:pPr>
    </w:p>
    <w:p w:rsidR="004640A2" w:rsidRPr="001F036E" w:rsidRDefault="004640A2" w:rsidP="004640A2">
      <w:pPr>
        <w:autoSpaceDE w:val="0"/>
        <w:autoSpaceDN w:val="0"/>
        <w:spacing w:after="78" w:line="220" w:lineRule="exact"/>
        <w:rPr>
          <w:lang w:val="ru-RU"/>
        </w:rPr>
      </w:pPr>
    </w:p>
    <w:p w:rsidR="004640A2" w:rsidRPr="001F036E" w:rsidRDefault="004640A2" w:rsidP="004640A2">
      <w:pPr>
        <w:autoSpaceDE w:val="0"/>
        <w:autoSpaceDN w:val="0"/>
        <w:spacing w:after="0" w:line="230" w:lineRule="auto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                                      </w:t>
      </w:r>
      <w:r w:rsidRPr="001F036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4640A2" w:rsidRPr="001F036E" w:rsidRDefault="004640A2" w:rsidP="004640A2">
      <w:pPr>
        <w:tabs>
          <w:tab w:val="left" w:pos="180"/>
        </w:tabs>
        <w:autoSpaceDE w:val="0"/>
        <w:autoSpaceDN w:val="0"/>
        <w:spacing w:before="346" w:after="0"/>
        <w:rPr>
          <w:lang w:val="ru-RU"/>
        </w:rPr>
      </w:pP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1. Технологии, профессии и производства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Рукотворный мир —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</w:t>
      </w:r>
      <w:r w:rsidRPr="001F036E">
        <w:rPr>
          <w:lang w:val="ru-RU"/>
        </w:rPr>
        <w:br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выразительность. Средства художественной выразительности (композиция, цвет, тон и др.).</w:t>
      </w:r>
    </w:p>
    <w:p w:rsidR="004640A2" w:rsidRPr="001F036E" w:rsidRDefault="004640A2" w:rsidP="004640A2">
      <w:pPr>
        <w:autoSpaceDE w:val="0"/>
        <w:autoSpaceDN w:val="0"/>
        <w:spacing w:before="70" w:after="0" w:line="283" w:lineRule="auto"/>
        <w:ind w:right="144"/>
        <w:rPr>
          <w:lang w:val="ru-RU"/>
        </w:rPr>
      </w:pP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Изготовление изделий с учётом данного принципа. 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(выделения) деталей, сборка, отделка изделия;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4640A2" w:rsidRPr="001F036E" w:rsidRDefault="004640A2" w:rsidP="004640A2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профессии; правила мастера. Культурные традиции.</w:t>
      </w:r>
    </w:p>
    <w:p w:rsidR="004640A2" w:rsidRPr="001F036E" w:rsidRDefault="004640A2" w:rsidP="004640A2">
      <w:pPr>
        <w:tabs>
          <w:tab w:val="left" w:pos="180"/>
        </w:tabs>
        <w:autoSpaceDE w:val="0"/>
        <w:autoSpaceDN w:val="0"/>
        <w:spacing w:before="70" w:after="0" w:line="262" w:lineRule="auto"/>
        <w:ind w:right="1152"/>
        <w:rPr>
          <w:lang w:val="ru-RU"/>
        </w:rPr>
      </w:pP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4640A2" w:rsidRPr="001F036E" w:rsidRDefault="004640A2" w:rsidP="004640A2">
      <w:pPr>
        <w:tabs>
          <w:tab w:val="left" w:pos="180"/>
        </w:tabs>
        <w:autoSpaceDE w:val="0"/>
        <w:autoSpaceDN w:val="0"/>
        <w:spacing w:before="70" w:after="0"/>
        <w:ind w:right="288"/>
        <w:rPr>
          <w:lang w:val="ru-RU"/>
        </w:rPr>
      </w:pP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2. Технологии ручной обработки материалов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4640A2" w:rsidRPr="001F036E" w:rsidRDefault="004640A2" w:rsidP="004640A2">
      <w:pPr>
        <w:autoSpaceDE w:val="0"/>
        <w:autoSpaceDN w:val="0"/>
        <w:spacing w:before="70" w:after="0" w:line="281" w:lineRule="auto"/>
        <w:ind w:right="288" w:firstLine="180"/>
        <w:rPr>
          <w:lang w:val="ru-RU"/>
        </w:rPr>
      </w:pPr>
      <w:proofErr w:type="gramStart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др.), сборка изделия (сшивание).</w:t>
      </w:r>
      <w:proofErr w:type="gramEnd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 Подвижное соединение деталей изделия. Использование </w:t>
      </w:r>
      <w:r w:rsidRPr="001F036E">
        <w:rPr>
          <w:lang w:val="ru-RU"/>
        </w:rPr>
        <w:br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соответствующих способов обработки материалов в зависимости от вида и назначения изделия.</w:t>
      </w:r>
    </w:p>
    <w:p w:rsidR="004640A2" w:rsidRPr="001F036E" w:rsidRDefault="004640A2" w:rsidP="004640A2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Виды условных графических изображений: рисунок, простейший чертёж, эскиз, схема. Чертёжные инструменты —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4640A2" w:rsidRPr="001F036E" w:rsidRDefault="004640A2" w:rsidP="004640A2">
      <w:pPr>
        <w:autoSpaceDE w:val="0"/>
        <w:autoSpaceDN w:val="0"/>
        <w:spacing w:before="70" w:after="0" w:line="283" w:lineRule="auto"/>
        <w:ind w:right="144" w:firstLine="180"/>
        <w:rPr>
          <w:lang w:val="ru-RU"/>
        </w:rPr>
      </w:pPr>
      <w:r w:rsidRPr="001F036E">
        <w:rPr>
          <w:rFonts w:ascii="Times New Roman" w:eastAsia="Times New Roman" w:hAnsi="Times New Roman"/>
          <w:color w:val="000000"/>
          <w:sz w:val="24"/>
          <w:u w:val="single"/>
          <w:lang w:val="ru-RU"/>
        </w:rPr>
        <w:t>Технология обработки бумаги и картона.</w:t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— </w:t>
      </w:r>
      <w:proofErr w:type="spellStart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биговка</w:t>
      </w:r>
      <w:proofErr w:type="spellEnd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. Подвижное соединение деталей на проволоку, толстую нитку.</w:t>
      </w:r>
    </w:p>
    <w:p w:rsidR="004640A2" w:rsidRPr="001F036E" w:rsidRDefault="004640A2" w:rsidP="004640A2">
      <w:pPr>
        <w:autoSpaceDE w:val="0"/>
        <w:autoSpaceDN w:val="0"/>
        <w:spacing w:before="70" w:after="0" w:line="286" w:lineRule="auto"/>
        <w:ind w:firstLine="180"/>
        <w:rPr>
          <w:lang w:val="ru-RU"/>
        </w:rPr>
      </w:pPr>
      <w:r w:rsidRPr="001F036E">
        <w:rPr>
          <w:rFonts w:ascii="Times New Roman" w:eastAsia="Times New Roman" w:hAnsi="Times New Roman"/>
          <w:color w:val="000000"/>
          <w:sz w:val="24"/>
          <w:u w:val="single"/>
          <w:lang w:val="ru-RU"/>
        </w:rPr>
        <w:t>Технология обработки текстильных материалов.</w:t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 Строение ткани (поперечное и продольное направление нитей). Ткани и нитки растительного происхождения (полученные на основе </w:t>
      </w:r>
      <w:r w:rsidRPr="001F036E">
        <w:rPr>
          <w:lang w:val="ru-RU"/>
        </w:rPr>
        <w:br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и/или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4640A2" w:rsidRPr="001F036E" w:rsidRDefault="004640A2" w:rsidP="004640A2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Использование дополнительных материалов (например, проволока, пряжа, бусины и др.).</w:t>
      </w:r>
    </w:p>
    <w:p w:rsidR="004640A2" w:rsidRPr="001F036E" w:rsidRDefault="004640A2" w:rsidP="004640A2">
      <w:pPr>
        <w:tabs>
          <w:tab w:val="left" w:pos="180"/>
        </w:tabs>
        <w:autoSpaceDE w:val="0"/>
        <w:autoSpaceDN w:val="0"/>
        <w:spacing w:before="70" w:after="0" w:line="271" w:lineRule="auto"/>
        <w:ind w:right="720"/>
        <w:rPr>
          <w:lang w:val="ru-RU"/>
        </w:rPr>
      </w:pP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3. Конструирование и </w:t>
      </w:r>
      <w:proofErr w:type="gramStart"/>
      <w:r w:rsidRPr="001F036E">
        <w:rPr>
          <w:rFonts w:ascii="Times New Roman" w:eastAsia="Times New Roman" w:hAnsi="Times New Roman"/>
          <w:b/>
          <w:color w:val="000000"/>
          <w:sz w:val="24"/>
          <w:lang w:val="ru-RU"/>
        </w:rPr>
        <w:t>моделирование</w:t>
      </w:r>
      <w:proofErr w:type="gramEnd"/>
      <w:r w:rsidRPr="001F036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4640A2" w:rsidRPr="001F036E" w:rsidRDefault="004640A2" w:rsidP="004640A2">
      <w:pPr>
        <w:rPr>
          <w:lang w:val="ru-RU"/>
        </w:rPr>
        <w:sectPr w:rsidR="004640A2" w:rsidRPr="001F036E">
          <w:pgSz w:w="11900" w:h="16840"/>
          <w:pgMar w:top="298" w:right="650" w:bottom="29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4640A2" w:rsidRPr="001F036E" w:rsidRDefault="004640A2" w:rsidP="004640A2">
      <w:pPr>
        <w:autoSpaceDE w:val="0"/>
        <w:autoSpaceDN w:val="0"/>
        <w:spacing w:after="96" w:line="220" w:lineRule="exact"/>
        <w:rPr>
          <w:lang w:val="ru-RU"/>
        </w:rPr>
      </w:pPr>
    </w:p>
    <w:p w:rsidR="004640A2" w:rsidRPr="001F036E" w:rsidRDefault="004640A2" w:rsidP="004640A2">
      <w:pPr>
        <w:autoSpaceDE w:val="0"/>
        <w:autoSpaceDN w:val="0"/>
        <w:spacing w:after="0" w:line="271" w:lineRule="auto"/>
        <w:ind w:firstLine="180"/>
        <w:rPr>
          <w:lang w:val="ru-RU"/>
        </w:rPr>
      </w:pP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4640A2" w:rsidRPr="001F036E" w:rsidRDefault="004640A2" w:rsidP="004640A2">
      <w:pPr>
        <w:autoSpaceDE w:val="0"/>
        <w:autoSpaceDN w:val="0"/>
        <w:spacing w:before="70" w:after="0" w:line="262" w:lineRule="auto"/>
        <w:ind w:left="180" w:right="2304"/>
        <w:rPr>
          <w:lang w:val="ru-RU"/>
        </w:rPr>
      </w:pPr>
      <w:r w:rsidRPr="001F036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4. Информационно-коммуникативные технологии </w:t>
      </w:r>
      <w:r w:rsidRPr="001F036E">
        <w:rPr>
          <w:lang w:val="ru-RU"/>
        </w:rPr>
        <w:br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Демонстрация учителем готовых материалов на информационных носителях.</w:t>
      </w:r>
    </w:p>
    <w:p w:rsidR="004640A2" w:rsidRPr="001F036E" w:rsidRDefault="004640A2" w:rsidP="004640A2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Поиск информации. Интернет как источник информации.</w:t>
      </w:r>
    </w:p>
    <w:p w:rsidR="004640A2" w:rsidRPr="001F036E" w:rsidRDefault="004640A2" w:rsidP="004640A2">
      <w:pPr>
        <w:autoSpaceDE w:val="0"/>
        <w:autoSpaceDN w:val="0"/>
        <w:spacing w:before="190" w:after="0" w:line="286" w:lineRule="auto"/>
        <w:ind w:left="180" w:right="432"/>
        <w:rPr>
          <w:lang w:val="ru-RU"/>
        </w:rPr>
      </w:pPr>
      <w:proofErr w:type="gramStart"/>
      <w:r w:rsidRPr="001F036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Универсальные учебные действия </w:t>
      </w:r>
      <w:r w:rsidRPr="001F036E">
        <w:rPr>
          <w:lang w:val="ru-RU"/>
        </w:rPr>
        <w:br/>
      </w:r>
      <w:r w:rsidRPr="001F036E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Познавательные УУД: </w:t>
      </w:r>
      <w:r w:rsidRPr="001F036E">
        <w:rPr>
          <w:lang w:val="ru-RU"/>
        </w:rPr>
        <w:br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ориентироваться в терминах, используемых в технологии (в пределах изученного); </w:t>
      </w:r>
      <w:r w:rsidRPr="001F036E">
        <w:rPr>
          <w:lang w:val="ru-RU"/>
        </w:rPr>
        <w:br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работу в соответствии с образцом, инструкцией, устной или письменной; </w:t>
      </w:r>
      <w:r w:rsidRPr="001F036E">
        <w:rPr>
          <w:lang w:val="ru-RU"/>
        </w:rPr>
        <w:br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действия анализа и синтеза, сравнения, группировки с учётом указанных критериев; строить рассуждения, делать умозаключения, проверять их в практической работе; </w:t>
      </w:r>
      <w:r w:rsidRPr="001F036E">
        <w:rPr>
          <w:lang w:val="ru-RU"/>
        </w:rPr>
        <w:br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воспроизводить порядок действий при решении учебной/практической задачи;</w:t>
      </w:r>
      <w:proofErr w:type="gramEnd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1F036E">
        <w:rPr>
          <w:lang w:val="ru-RU"/>
        </w:rPr>
        <w:br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осуществлять решение простых задач в умственной и материализованной форме.</w:t>
      </w:r>
    </w:p>
    <w:p w:rsidR="004640A2" w:rsidRPr="001F036E" w:rsidRDefault="004640A2" w:rsidP="004640A2">
      <w:pPr>
        <w:tabs>
          <w:tab w:val="left" w:pos="180"/>
        </w:tabs>
        <w:autoSpaceDE w:val="0"/>
        <w:autoSpaceDN w:val="0"/>
        <w:spacing w:before="70" w:after="0"/>
        <w:ind w:right="144"/>
        <w:rPr>
          <w:lang w:val="ru-RU"/>
        </w:rPr>
      </w:pP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Работа с информацией: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получать информацию из учебника и других дидактических материалов, использовать её в работе; </w:t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4640A2" w:rsidRPr="001F036E" w:rsidRDefault="004640A2" w:rsidP="004640A2">
      <w:pPr>
        <w:tabs>
          <w:tab w:val="left" w:pos="180"/>
        </w:tabs>
        <w:autoSpaceDE w:val="0"/>
        <w:autoSpaceDN w:val="0"/>
        <w:spacing w:before="70" w:after="0" w:line="281" w:lineRule="auto"/>
        <w:rPr>
          <w:lang w:val="ru-RU"/>
        </w:rPr>
      </w:pP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Коммуникативные УУД: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правила участия в учебном диалоге: задавать вопросы, дополнять ответы </w:t>
      </w:r>
      <w:r w:rsidRPr="001F036E">
        <w:rPr>
          <w:lang w:val="ru-RU"/>
        </w:rPr>
        <w:br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одноклассников, высказывать своё мнение; отвечать на вопросы; проявлять уважительное отношение к одноклассникам, внимание к мнению другого;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делиться впечатлениями о прослушанном (прочитанном) тексте, рассказе учителя; о выполненной работе, созданном изделии.</w:t>
      </w:r>
    </w:p>
    <w:p w:rsidR="004640A2" w:rsidRPr="001F036E" w:rsidRDefault="004640A2" w:rsidP="004640A2">
      <w:pPr>
        <w:tabs>
          <w:tab w:val="left" w:pos="180"/>
        </w:tabs>
        <w:autoSpaceDE w:val="0"/>
        <w:autoSpaceDN w:val="0"/>
        <w:spacing w:before="70" w:after="0" w:line="286" w:lineRule="auto"/>
        <w:ind w:right="576"/>
        <w:rPr>
          <w:lang w:val="ru-RU"/>
        </w:rPr>
      </w:pP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Регулятивные УУД: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и принимать учебную задачу;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организовывать свою деятельность;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предлагаемый план действий, действовать по плану;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прогнозировать необходимые действия для получения практического результата, планировать работу;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действия контроля и оценки;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воспринимать советы, оценку учителя и одноклассников, стараться учитывать их в работе.</w:t>
      </w:r>
    </w:p>
    <w:p w:rsidR="004640A2" w:rsidRPr="001F036E" w:rsidRDefault="004640A2" w:rsidP="004640A2">
      <w:pPr>
        <w:tabs>
          <w:tab w:val="left" w:pos="180"/>
        </w:tabs>
        <w:autoSpaceDE w:val="0"/>
        <w:autoSpaceDN w:val="0"/>
        <w:spacing w:before="72" w:after="0" w:line="281" w:lineRule="auto"/>
        <w:rPr>
          <w:lang w:val="ru-RU"/>
        </w:rPr>
      </w:pP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Совместная деятельность: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элементарную совместную деятельность в процессе изготовления изделий, осуществлять взаимопомощь;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выполнять правила совместной работы: справедливо распределять работу; договариваться, выполнять ответственно свою часть работы, уважительно относиться к чужому мнению.</w:t>
      </w:r>
    </w:p>
    <w:p w:rsidR="004640A2" w:rsidRPr="001F036E" w:rsidRDefault="004640A2" w:rsidP="004640A2">
      <w:pPr>
        <w:rPr>
          <w:lang w:val="ru-RU"/>
        </w:rPr>
        <w:sectPr w:rsidR="004640A2" w:rsidRPr="001F036E">
          <w:pgSz w:w="11900" w:h="16840"/>
          <w:pgMar w:top="316" w:right="692" w:bottom="1440" w:left="666" w:header="720" w:footer="720" w:gutter="0"/>
          <w:cols w:space="720" w:equalWidth="0">
            <w:col w:w="10542" w:space="0"/>
          </w:cols>
          <w:docGrid w:linePitch="360"/>
        </w:sectPr>
      </w:pPr>
    </w:p>
    <w:p w:rsidR="004640A2" w:rsidRPr="001F036E" w:rsidRDefault="004640A2" w:rsidP="004640A2">
      <w:pPr>
        <w:autoSpaceDE w:val="0"/>
        <w:autoSpaceDN w:val="0"/>
        <w:spacing w:after="78" w:line="220" w:lineRule="exact"/>
        <w:rPr>
          <w:lang w:val="ru-RU"/>
        </w:rPr>
      </w:pPr>
    </w:p>
    <w:p w:rsidR="004640A2" w:rsidRPr="001F036E" w:rsidRDefault="004640A2" w:rsidP="004640A2">
      <w:pPr>
        <w:autoSpaceDE w:val="0"/>
        <w:autoSpaceDN w:val="0"/>
        <w:spacing w:after="0" w:line="262" w:lineRule="auto"/>
        <w:ind w:right="432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            </w:t>
      </w:r>
      <w:r w:rsidRPr="001F036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ПЛАНИРУЕМЫЕ РЕЗУЛЬТАТЫ ОСВОЕНИЯ УЧЕБНОГО ПРЕДМЕТА </w:t>
      </w:r>
      <w:r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  </w:t>
      </w:r>
      <w:r w:rsidRPr="001F036E">
        <w:rPr>
          <w:rFonts w:ascii="Times New Roman" w:eastAsia="Times New Roman" w:hAnsi="Times New Roman"/>
          <w:b/>
          <w:color w:val="000000"/>
          <w:sz w:val="24"/>
          <w:lang w:val="ru-RU"/>
        </w:rPr>
        <w:t>«ТЕХНОЛОГИЯ»</w:t>
      </w:r>
      <w:r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    </w:t>
      </w:r>
      <w:bookmarkStart w:id="2" w:name="_GoBack"/>
      <w:bookmarkEnd w:id="2"/>
      <w:r w:rsidRPr="001F036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НА УРОВНЕ НАЧАЛЬНОГО ОБЩЕГО ОБРАЗОВАНИЯ </w:t>
      </w:r>
    </w:p>
    <w:p w:rsidR="004640A2" w:rsidRPr="001F036E" w:rsidRDefault="004640A2" w:rsidP="004640A2">
      <w:pPr>
        <w:tabs>
          <w:tab w:val="left" w:pos="180"/>
        </w:tabs>
        <w:autoSpaceDE w:val="0"/>
        <w:autoSpaceDN w:val="0"/>
        <w:spacing w:before="346" w:after="0" w:line="290" w:lineRule="auto"/>
        <w:rPr>
          <w:lang w:val="ru-RU"/>
        </w:rPr>
      </w:pPr>
      <w:r w:rsidRPr="001F036E">
        <w:rPr>
          <w:lang w:val="ru-RU"/>
        </w:rPr>
        <w:tab/>
      </w:r>
      <w:proofErr w:type="gramStart"/>
      <w:r w:rsidRPr="001F036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ЛИЧНОСТНЫЕ РЕЗУЛЬТАТЫ ОБУЧАЮЩЕГОСЯ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«Технология» у обучающегося будут сформированы следующие личностные новообразования: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первоначальные представления о созидательном и нравственном значении труда в жизни человека и общества; уважительное отношение к труду и творчеству мастеров;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роли человека и используемых им технологий в сохранении гармонического </w:t>
      </w:r>
      <w:r w:rsidRPr="001F036E">
        <w:rPr>
          <w:lang w:val="ru-RU"/>
        </w:rPr>
        <w:br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сосуществования рукотворного мира с миром природы;</w:t>
      </w:r>
      <w:proofErr w:type="gramEnd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gramStart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ответственное отношение к сохранению окружающей среды;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понимание культурно-исторической ценности традиций, отражённых в предметном мире; чувство сопричастности к культуре своего народа, уважительное отношение к культурным традициям других народов;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проявление способности к эстетической оценке окружающей предметной среды; эстетические чувства — эмоционально-положительное восприятие и понимание красоты форм и образов </w:t>
      </w:r>
      <w:r w:rsidRPr="001F036E">
        <w:rPr>
          <w:lang w:val="ru-RU"/>
        </w:rPr>
        <w:br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природных объектов, образцов мировой и отечественной художественной культуры;</w:t>
      </w:r>
      <w:proofErr w:type="gramEnd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proofErr w:type="gramStart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проявление положительного отношения и интереса к различным видам творческой преобразующей деятельности, стремление к творческой самореализации; мотивация к творческому труду, работе на результат; способность к различным видам практической преобразующей деятельности;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проявление устойчивых волевых качества и способность к </w:t>
      </w:r>
      <w:proofErr w:type="spellStart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саморегуляции</w:t>
      </w:r>
      <w:proofErr w:type="spellEnd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: организованность, аккуратность, трудолюбие, ответственность, умение справляться с доступными проблемами; </w:t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готовность вступать в сотрудничество с другими людьми с учётом этики общения;</w:t>
      </w:r>
      <w:proofErr w:type="gramEnd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 проявление толерантности и доброжелательности.</w:t>
      </w:r>
    </w:p>
    <w:p w:rsidR="004640A2" w:rsidRPr="001F036E" w:rsidRDefault="004640A2" w:rsidP="004640A2">
      <w:pPr>
        <w:autoSpaceDE w:val="0"/>
        <w:autoSpaceDN w:val="0"/>
        <w:spacing w:before="190" w:after="0" w:line="262" w:lineRule="auto"/>
        <w:ind w:left="180" w:right="432"/>
        <w:rPr>
          <w:lang w:val="ru-RU"/>
        </w:rPr>
      </w:pPr>
      <w:proofErr w:type="gramStart"/>
      <w:r w:rsidRPr="001F036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МЕТАПРЕДМЕТНЫЕ РЕЗУЛЬТАТЫ ОБУЧАЮЩЕГОСЯ </w:t>
      </w:r>
      <w:r w:rsidRPr="001F036E">
        <w:rPr>
          <w:lang w:val="ru-RU"/>
        </w:rPr>
        <w:br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К концу обучения у обучающегося формируются следующие универсальные учебные действия.</w:t>
      </w:r>
      <w:proofErr w:type="gramEnd"/>
    </w:p>
    <w:p w:rsidR="004640A2" w:rsidRPr="001F036E" w:rsidRDefault="004640A2" w:rsidP="004640A2">
      <w:pPr>
        <w:tabs>
          <w:tab w:val="left" w:pos="180"/>
        </w:tabs>
        <w:autoSpaceDE w:val="0"/>
        <w:autoSpaceDN w:val="0"/>
        <w:spacing w:before="190" w:after="0" w:line="288" w:lineRule="auto"/>
        <w:ind w:right="288"/>
        <w:rPr>
          <w:lang w:val="ru-RU"/>
        </w:rPr>
      </w:pPr>
      <w:r w:rsidRPr="001F036E">
        <w:rPr>
          <w:lang w:val="ru-RU"/>
        </w:rPr>
        <w:tab/>
      </w:r>
      <w:proofErr w:type="gramStart"/>
      <w:r w:rsidRPr="001F036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Познавательные УУД: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осуществлять анализ объектов и изделий с выделением существенных и несущественных признаков;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сравнивать группы объектов/изделий, выделять в них общее и различия;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  <w:proofErr w:type="gramEnd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схемы, модели и простейшие чертежи в собственной практической творческой деятельности;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4640A2" w:rsidRPr="001F036E" w:rsidRDefault="004640A2" w:rsidP="004640A2">
      <w:pPr>
        <w:tabs>
          <w:tab w:val="left" w:pos="180"/>
        </w:tabs>
        <w:autoSpaceDE w:val="0"/>
        <w:autoSpaceDN w:val="0"/>
        <w:spacing w:before="190" w:after="0" w:line="281" w:lineRule="auto"/>
        <w:ind w:right="432"/>
        <w:rPr>
          <w:lang w:val="ru-RU"/>
        </w:rPr>
      </w:pP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Работа с информацией: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 </w:t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форме; выполнять действия моделирования,</w:t>
      </w:r>
    </w:p>
    <w:p w:rsidR="004640A2" w:rsidRPr="001F036E" w:rsidRDefault="004640A2" w:rsidP="004640A2">
      <w:pPr>
        <w:rPr>
          <w:lang w:val="ru-RU"/>
        </w:rPr>
        <w:sectPr w:rsidR="004640A2" w:rsidRPr="001F036E">
          <w:pgSz w:w="11900" w:h="16840"/>
          <w:pgMar w:top="298" w:right="650" w:bottom="44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4640A2" w:rsidRPr="001F036E" w:rsidRDefault="004640A2" w:rsidP="004640A2">
      <w:pPr>
        <w:autoSpaceDE w:val="0"/>
        <w:autoSpaceDN w:val="0"/>
        <w:spacing w:after="66" w:line="220" w:lineRule="exact"/>
        <w:rPr>
          <w:lang w:val="ru-RU"/>
        </w:rPr>
      </w:pPr>
    </w:p>
    <w:p w:rsidR="004640A2" w:rsidRPr="001F036E" w:rsidRDefault="004640A2" w:rsidP="004640A2">
      <w:pPr>
        <w:tabs>
          <w:tab w:val="left" w:pos="180"/>
        </w:tabs>
        <w:autoSpaceDE w:val="0"/>
        <w:autoSpaceDN w:val="0"/>
        <w:spacing w:after="0" w:line="281" w:lineRule="auto"/>
        <w:ind w:right="288"/>
        <w:rPr>
          <w:lang w:val="ru-RU"/>
        </w:rPr>
      </w:pP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работать с моделями;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4640A2" w:rsidRPr="001F036E" w:rsidRDefault="004640A2" w:rsidP="004640A2">
      <w:pPr>
        <w:tabs>
          <w:tab w:val="left" w:pos="180"/>
        </w:tabs>
        <w:autoSpaceDE w:val="0"/>
        <w:autoSpaceDN w:val="0"/>
        <w:spacing w:before="190" w:after="0" w:line="286" w:lineRule="auto"/>
        <w:ind w:right="144"/>
        <w:rPr>
          <w:lang w:val="ru-RU"/>
        </w:rPr>
      </w:pPr>
      <w:r w:rsidRPr="001F036E">
        <w:rPr>
          <w:lang w:val="ru-RU"/>
        </w:rPr>
        <w:tab/>
      </w:r>
      <w:proofErr w:type="gramStart"/>
      <w:r w:rsidRPr="001F036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Коммуникативные УУД: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вступать в диалог, задавать собеседнику вопросы, использовать реплики-уточнения и дополнения; формулировать собственное мнение и идеи, </w:t>
      </w:r>
      <w:proofErr w:type="spellStart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аргументированно</w:t>
      </w:r>
      <w:proofErr w:type="spellEnd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 их излагать; выслушивать разные мнения, учитывать их в диалоге;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создавать тексты-описания на основе наблюдений (рассматривания) изделий декоративно-прикладного искусства народов России;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  <w:proofErr w:type="gramEnd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объяснять последовательность совершаемых действий при создании изделия.</w:t>
      </w:r>
    </w:p>
    <w:p w:rsidR="004640A2" w:rsidRPr="001F036E" w:rsidRDefault="004640A2" w:rsidP="004640A2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1F036E">
        <w:rPr>
          <w:lang w:val="ru-RU"/>
        </w:rPr>
        <w:tab/>
      </w:r>
      <w:proofErr w:type="gramStart"/>
      <w:r w:rsidRPr="001F036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Регулятивные УУД: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рационально организовывать свою работу (подготовка рабочего места, поддержание и наведение порядка, уборка после работы);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правила безопасности труда при выполнении работы;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планировать работу, соотносить свои действия с поставленной целью;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выполнять действия контроля и оценки;</w:t>
      </w:r>
      <w:proofErr w:type="gramEnd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 вносить необходимые коррективы в действие после его завершения на основе его оценки и учёта характера сделанных ошибок;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проявлять </w:t>
      </w:r>
      <w:proofErr w:type="gramStart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волевую</w:t>
      </w:r>
      <w:proofErr w:type="gramEnd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саморегуляцию</w:t>
      </w:r>
      <w:proofErr w:type="spellEnd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 при выполнении работы.</w:t>
      </w:r>
    </w:p>
    <w:p w:rsidR="004640A2" w:rsidRPr="001F036E" w:rsidRDefault="004640A2" w:rsidP="004640A2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Совместная деятельность: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сотрудничество;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помощь; </w:t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воплощения; предъявлять аргументы для защиты продукта проектной деятельности.</w:t>
      </w:r>
    </w:p>
    <w:p w:rsidR="004640A2" w:rsidRPr="001F036E" w:rsidRDefault="004640A2" w:rsidP="004640A2">
      <w:pPr>
        <w:tabs>
          <w:tab w:val="left" w:pos="180"/>
        </w:tabs>
        <w:autoSpaceDE w:val="0"/>
        <w:autoSpaceDN w:val="0"/>
        <w:spacing w:before="190" w:after="0" w:line="286" w:lineRule="auto"/>
        <w:ind w:right="144"/>
        <w:rPr>
          <w:lang w:val="ru-RU"/>
        </w:rPr>
      </w:pPr>
      <w:r w:rsidRPr="001F036E">
        <w:rPr>
          <w:lang w:val="ru-RU"/>
        </w:rPr>
        <w:tab/>
      </w:r>
      <w:proofErr w:type="gramStart"/>
      <w:r w:rsidRPr="001F036E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 ОСВОЕНИЯ КУРСА «ТЕХНОЛОГИЯ»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К концу обучения</w:t>
      </w:r>
      <w:r w:rsidRPr="001F036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во втором</w:t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 классе обучающийся научится: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задания по самостоятельно составленному плану;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— симметрия, асимметрия, равновесие);</w:t>
      </w:r>
      <w:proofErr w:type="gramEnd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 наблюдать гармонию предметов и окружающей среды; называть характерные особенности изученных видов декоративно-прикладного искусства;</w:t>
      </w:r>
    </w:p>
    <w:p w:rsidR="004640A2" w:rsidRPr="001F036E" w:rsidRDefault="004640A2" w:rsidP="004640A2">
      <w:pPr>
        <w:rPr>
          <w:lang w:val="ru-RU"/>
        </w:rPr>
        <w:sectPr w:rsidR="004640A2" w:rsidRPr="001F036E">
          <w:pgSz w:w="11900" w:h="16840"/>
          <w:pgMar w:top="286" w:right="668" w:bottom="368" w:left="666" w:header="720" w:footer="720" w:gutter="0"/>
          <w:cols w:space="720" w:equalWidth="0">
            <w:col w:w="10566" w:space="0"/>
          </w:cols>
          <w:docGrid w:linePitch="360"/>
        </w:sectPr>
      </w:pPr>
    </w:p>
    <w:p w:rsidR="004640A2" w:rsidRPr="001F036E" w:rsidRDefault="004640A2" w:rsidP="004640A2">
      <w:pPr>
        <w:autoSpaceDE w:val="0"/>
        <w:autoSpaceDN w:val="0"/>
        <w:spacing w:after="78" w:line="220" w:lineRule="exact"/>
        <w:rPr>
          <w:lang w:val="ru-RU"/>
        </w:rPr>
      </w:pPr>
    </w:p>
    <w:p w:rsidR="004640A2" w:rsidRPr="001F036E" w:rsidRDefault="004640A2" w:rsidP="004640A2">
      <w:pPr>
        <w:tabs>
          <w:tab w:val="left" w:pos="180"/>
        </w:tabs>
        <w:autoSpaceDE w:val="0"/>
        <w:autoSpaceDN w:val="0"/>
        <w:spacing w:after="0" w:line="290" w:lineRule="auto"/>
        <w:rPr>
          <w:lang w:val="ru-RU"/>
        </w:rPr>
      </w:pP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выделять, называть и применять изученные общие правила создания рукотворного мира в своей предметно-творческой деятельности;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самостоятельно готовить рабочее место в соответствии с видом деятельности, поддерживать порядок во время работы, убирать рабочее место;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 задание/образец по предложенным вопросам, памятке или инструкции, </w:t>
      </w:r>
      <w:r w:rsidRPr="001F036E">
        <w:rPr>
          <w:lang w:val="ru-RU"/>
        </w:rPr>
        <w:br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самостоятельно выполнять доступные задания с опорой на инструкционную (технологическую) карту;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самостоятельно отбирать материалы и инструменты для работы; исследовать свойства новых изучаемых материалов (толстый картон, натуральные ткани, нитки, проволока и др.);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читать простейшие чертежи (эскизы), называть линии чертежа (линия контура и надреза, линия выносная и размерная, линия сгиба, линия симметрии);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proofErr w:type="gramStart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(эскиз); чертить окружность с помощью циркуля;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</w:t>
      </w:r>
      <w:proofErr w:type="spellStart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биговку</w:t>
      </w:r>
      <w:proofErr w:type="spellEnd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построение простейшего лекала (выкройки) правильной геометрической формы и разметку деталей кроя на ткани по нему/ней;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оформлять изделия и соединять детали освоенными ручными строчками;</w:t>
      </w:r>
      <w:proofErr w:type="gramEnd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proofErr w:type="gramStart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смысл понятия «развёртка» (трёхмерного предмета); соотносить объёмную конструкцию с изображениями её развёртки;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отличать макет от модели, строить трёхмерный макет из готовой развёртки;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определять неподвижный и подвижный способ соединения деталей и выполнять подвижное и неподвижное соединения известными способами;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  <w:proofErr w:type="gramEnd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решать несложные конструкторско-технологические задачи;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применять освоенные знания и практические умения (технологические, графические, </w:t>
      </w:r>
      <w:r w:rsidRPr="001F036E">
        <w:rPr>
          <w:lang w:val="ru-RU"/>
        </w:rPr>
        <w:br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конструкторские) в самостоятельной интеллектуальной и практической деятельности;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делать выбор, какое мнение принять — своё или другое, высказанное в ходе обсуждения;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работу в малых группах, осуществлять сотрудничество;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особенности проектной деятельности, осуществлять под руководством учителя </w:t>
      </w:r>
      <w:r w:rsidRPr="001F036E">
        <w:rPr>
          <w:lang w:val="ru-RU"/>
        </w:rPr>
        <w:br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 </w:t>
      </w:r>
      <w:r w:rsidRPr="001F036E">
        <w:rPr>
          <w:lang w:val="ru-RU"/>
        </w:rPr>
        <w:br/>
      </w:r>
      <w:r w:rsidRPr="001F036E">
        <w:rPr>
          <w:lang w:val="ru-RU"/>
        </w:rPr>
        <w:tab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называть профессии людей, работающих в сфере обслуживания.</w:t>
      </w:r>
    </w:p>
    <w:p w:rsidR="004640A2" w:rsidRPr="001F036E" w:rsidRDefault="004640A2" w:rsidP="004640A2">
      <w:pPr>
        <w:rPr>
          <w:lang w:val="ru-RU"/>
        </w:rPr>
        <w:sectPr w:rsidR="004640A2" w:rsidRPr="001F036E">
          <w:pgSz w:w="11900" w:h="16840"/>
          <w:pgMar w:top="298" w:right="662" w:bottom="1440" w:left="666" w:header="720" w:footer="720" w:gutter="0"/>
          <w:cols w:space="720" w:equalWidth="0">
            <w:col w:w="10572" w:space="0"/>
          </w:cols>
          <w:docGrid w:linePitch="360"/>
        </w:sectPr>
      </w:pPr>
    </w:p>
    <w:p w:rsidR="004640A2" w:rsidRPr="001F036E" w:rsidRDefault="004640A2" w:rsidP="004640A2">
      <w:pPr>
        <w:autoSpaceDE w:val="0"/>
        <w:autoSpaceDN w:val="0"/>
        <w:spacing w:after="64" w:line="220" w:lineRule="exact"/>
        <w:rPr>
          <w:lang w:val="ru-RU"/>
        </w:rPr>
      </w:pPr>
    </w:p>
    <w:p w:rsidR="004640A2" w:rsidRDefault="004640A2" w:rsidP="004640A2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5812"/>
        <w:gridCol w:w="528"/>
        <w:gridCol w:w="1104"/>
        <w:gridCol w:w="1142"/>
        <w:gridCol w:w="864"/>
        <w:gridCol w:w="2126"/>
        <w:gridCol w:w="1080"/>
        <w:gridCol w:w="2378"/>
      </w:tblGrid>
      <w:tr w:rsidR="004640A2" w:rsidTr="004E589A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58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деятельности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47" w:lineRule="auto"/>
              <w:ind w:left="74" w:right="288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  <w:proofErr w:type="spellEnd"/>
          </w:p>
        </w:tc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цифровые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ресурсы</w:t>
            </w:r>
            <w:proofErr w:type="spellEnd"/>
          </w:p>
        </w:tc>
      </w:tr>
      <w:tr w:rsidR="004640A2" w:rsidTr="004E589A">
        <w:trPr>
          <w:trHeight w:hRule="exact" w:val="540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0A2" w:rsidRDefault="004640A2" w:rsidP="004E589A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0A2" w:rsidRDefault="004640A2" w:rsidP="004E589A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  <w:proofErr w:type="spellEnd"/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0A2" w:rsidRDefault="004640A2" w:rsidP="004E589A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0A2" w:rsidRDefault="004640A2" w:rsidP="004E589A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0A2" w:rsidRDefault="004640A2" w:rsidP="004E589A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0A2" w:rsidRDefault="004640A2" w:rsidP="004E589A"/>
        </w:tc>
      </w:tr>
      <w:tr w:rsidR="004640A2" w:rsidRPr="008641FF" w:rsidTr="004E589A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Модуль 1. ТЕХНОЛОГИИ, ПРОФЕССИИ И ПРОИЗВОДСТВА</w:t>
            </w:r>
          </w:p>
        </w:tc>
      </w:tr>
      <w:tr w:rsidR="004640A2" w:rsidRPr="008641FF" w:rsidTr="004E589A">
        <w:trPr>
          <w:trHeight w:hRule="exact" w:val="246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8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80" w:after="0" w:line="250" w:lineRule="auto"/>
              <w:ind w:left="72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Рукотворный мир —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6A1BD0" w:rsidRDefault="004640A2" w:rsidP="004E589A">
            <w:pPr>
              <w:autoSpaceDE w:val="0"/>
              <w:autoSpaceDN w:val="0"/>
              <w:spacing w:before="80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06.09.202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80" w:after="0" w:line="254" w:lineRule="auto"/>
              <w:ind w:left="72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Выбирать правила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безопасной работы;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выбирать;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инструменты и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приспособления в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зависимости от;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технологии изготавливаемых изделий. Изучать;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возможности использования изучаемых инструментов;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 приспособлений людьми разных профессий</w:t>
            </w:r>
            <w:proofErr w:type="gramStart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80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80" w:after="0" w:line="254" w:lineRule="auto"/>
              <w:ind w:left="72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ttp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kudesniki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gallery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-галерея детских рисунков «Дети в Интернете»</w:t>
            </w:r>
            <w:r w:rsidRPr="001F036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chg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Fairy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творческий фестиваль «Детская сказка»</w:t>
            </w:r>
            <w:r w:rsidRPr="001F036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rozmisel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irk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children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«Творите</w:t>
            </w:r>
            <w:proofErr w:type="gramStart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!»</w:t>
            </w:r>
            <w:proofErr w:type="gramEnd"/>
          </w:p>
        </w:tc>
      </w:tr>
      <w:tr w:rsidR="004640A2" w:rsidRPr="008641FF" w:rsidTr="004E589A">
        <w:trPr>
          <w:trHeight w:hRule="exact" w:val="169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45" w:lineRule="auto"/>
              <w:ind w:left="72" w:right="720"/>
            </w:pPr>
            <w:r w:rsidRPr="001F03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Средства художественной выразительности (композиция, цвет, тон и др.).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Изготовление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изделий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учётом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данного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принципа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6A1BD0" w:rsidRDefault="004640A2" w:rsidP="004E589A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13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.09.202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6A1BD0" w:rsidRDefault="004640A2" w:rsidP="004E589A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Изготавливать изделия из различных материалов</w:t>
            </w:r>
            <w:proofErr w:type="gramStart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1F036E">
              <w:rPr>
                <w:lang w:val="ru-RU"/>
              </w:rPr>
              <w:br/>
            </w:r>
            <w:proofErr w:type="gram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использовать свойства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материалов при работе над; изделием. </w:t>
            </w:r>
            <w:r w:rsidRPr="006A1B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Подготавливать материалы к работе</w:t>
            </w:r>
            <w:proofErr w:type="gramStart"/>
            <w:r w:rsidRPr="006A1B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ttp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kudesniki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gallery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-галерея детских рисунков «Дети в Интернете»</w:t>
            </w:r>
            <w:r w:rsidRPr="001F036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chg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Fairy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творческий фестиваль «Детская сказка»</w:t>
            </w:r>
            <w:r w:rsidRPr="001F036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rozmisel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irk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children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«Творите</w:t>
            </w:r>
            <w:proofErr w:type="gramStart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!»</w:t>
            </w:r>
            <w:proofErr w:type="gramEnd"/>
          </w:p>
        </w:tc>
      </w:tr>
      <w:tr w:rsidR="004640A2" w:rsidRPr="008641FF" w:rsidTr="004E589A">
        <w:trPr>
          <w:trHeight w:hRule="exact" w:val="169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(выделения) деталей, сборка, отделка изделия; проверка изделия в действии, внесение необходимых дополнений и изменений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</w:p>
          <w:p w:rsidR="004640A2" w:rsidRDefault="004640A2" w:rsidP="004E589A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.09.202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3,</w:t>
            </w:r>
          </w:p>
          <w:p w:rsidR="004640A2" w:rsidRPr="006A1BD0" w:rsidRDefault="004640A2" w:rsidP="004E589A">
            <w:pPr>
              <w:autoSpaceDE w:val="0"/>
              <w:autoSpaceDN w:val="0"/>
              <w:spacing w:before="76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27.09.2024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6" w:after="0" w:line="254" w:lineRule="auto"/>
              <w:ind w:left="72" w:right="288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Рассматривать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 принципа создания;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вещей;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средств художественной выразительности в;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различных отраслях и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профессиях</w:t>
            </w:r>
            <w:proofErr w:type="gramStart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6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ttp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kudesniki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gallery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-галерея детских рисунков «Дети в Интернете»</w:t>
            </w:r>
            <w:r w:rsidRPr="001F036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chg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Fairy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творческий фестиваль «Детская сказка»</w:t>
            </w:r>
            <w:r w:rsidRPr="001F036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rozmisel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irk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children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«Творите</w:t>
            </w:r>
            <w:proofErr w:type="gramStart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!»</w:t>
            </w:r>
            <w:proofErr w:type="gramEnd"/>
          </w:p>
        </w:tc>
      </w:tr>
      <w:tr w:rsidR="004640A2" w:rsidRPr="008641FF" w:rsidTr="004E589A">
        <w:trPr>
          <w:trHeight w:hRule="exact" w:val="167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Изготовление изделий из различных материалов с соблюдением этапов технологического процесса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05.10</w:t>
            </w:r>
            <w:r w:rsidRPr="001D02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3,</w:t>
            </w:r>
          </w:p>
          <w:p w:rsidR="004640A2" w:rsidRPr="001D02B7" w:rsidRDefault="004640A2" w:rsidP="004E589A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12.10.2024</w:t>
            </w:r>
            <w:r w:rsidRPr="001D02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6A1BD0" w:rsidRDefault="004640A2" w:rsidP="004E589A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Изготавливать изделия из различных материалов</w:t>
            </w:r>
            <w:proofErr w:type="gramStart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1F036E">
              <w:rPr>
                <w:lang w:val="ru-RU"/>
              </w:rPr>
              <w:br/>
            </w:r>
            <w:proofErr w:type="gram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использовать свойства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материалов при работе над; изделием. </w:t>
            </w:r>
            <w:r w:rsidRPr="006A1B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Подготавливать материалы к работе</w:t>
            </w:r>
            <w:proofErr w:type="gramStart"/>
            <w:r w:rsidRPr="006A1B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ttp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kudesniki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gallery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-галерея детских рисунков «Дети в Интернете»</w:t>
            </w:r>
            <w:r w:rsidRPr="001F036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chg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Fairy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творческий фестиваль «Детская сказка»</w:t>
            </w:r>
            <w:r w:rsidRPr="001F036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rozmisel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irk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children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«Творите</w:t>
            </w:r>
            <w:proofErr w:type="gramStart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!»</w:t>
            </w:r>
            <w:proofErr w:type="gramEnd"/>
          </w:p>
        </w:tc>
      </w:tr>
    </w:tbl>
    <w:p w:rsidR="004640A2" w:rsidRPr="001F036E" w:rsidRDefault="004640A2" w:rsidP="004640A2">
      <w:pPr>
        <w:autoSpaceDE w:val="0"/>
        <w:autoSpaceDN w:val="0"/>
        <w:spacing w:after="0" w:line="14" w:lineRule="exact"/>
        <w:rPr>
          <w:lang w:val="ru-RU"/>
        </w:rPr>
      </w:pPr>
    </w:p>
    <w:p w:rsidR="004640A2" w:rsidRPr="001F036E" w:rsidRDefault="004640A2" w:rsidP="004640A2">
      <w:pPr>
        <w:rPr>
          <w:lang w:val="ru-RU"/>
        </w:rPr>
        <w:sectPr w:rsidR="004640A2" w:rsidRPr="001F036E">
          <w:pgSz w:w="16840" w:h="11900"/>
          <w:pgMar w:top="282" w:right="640" w:bottom="103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4640A2" w:rsidRPr="001F036E" w:rsidRDefault="004640A2" w:rsidP="004640A2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5812"/>
        <w:gridCol w:w="528"/>
        <w:gridCol w:w="1104"/>
        <w:gridCol w:w="1142"/>
        <w:gridCol w:w="864"/>
        <w:gridCol w:w="2126"/>
        <w:gridCol w:w="1080"/>
        <w:gridCol w:w="2378"/>
      </w:tblGrid>
      <w:tr w:rsidR="004640A2" w:rsidRPr="008641FF" w:rsidTr="004E589A">
        <w:trPr>
          <w:trHeight w:hRule="exact" w:val="438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47" w:lineRule="auto"/>
              <w:ind w:left="72" w:right="432"/>
            </w:pPr>
            <w:r w:rsidRPr="001F03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Традиции и современность. Новая жизнь древних пр</w:t>
            </w:r>
            <w:proofErr w:type="gramStart"/>
            <w:r w:rsidRPr="001F03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о-</w:t>
            </w:r>
            <w:proofErr w:type="gramEnd"/>
            <w:r w:rsidRPr="001F036E">
              <w:rPr>
                <w:lang w:val="ru-RU"/>
              </w:rPr>
              <w:br/>
            </w:r>
            <w:proofErr w:type="spellStart"/>
            <w:r w:rsidRPr="001F03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фессий</w:t>
            </w:r>
            <w:proofErr w:type="spellEnd"/>
            <w:r w:rsidRPr="001F03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. Совершенствование их технологических процессов. Мастера и их профессии; правила мастера.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Культурные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традиции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.10.202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proofErr w:type="gramStart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Формировать общее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представление о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технологическом;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процессе: анализ устройства и назначения изделия;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выстраивание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последовательности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практических;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действий и технологических операций; подбор;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материалов и инструментов; экономная разметка;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обработка с целью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получения (выделения)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деталей;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формообразование деталей; сборка;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отделка изделия;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проверка изделия в действии; внесение необходимых;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дополнений и изменений.;;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ttp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kudesniki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gallery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-галерея детских рисунков «Дети в Интернете»</w:t>
            </w:r>
            <w:r w:rsidRPr="001F036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chg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Fairy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творческий фестиваль «Детская сказка»</w:t>
            </w:r>
            <w:r w:rsidRPr="001F036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rozmisel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irk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children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«Творите</w:t>
            </w:r>
            <w:proofErr w:type="gramStart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!»</w:t>
            </w:r>
            <w:proofErr w:type="gramEnd"/>
          </w:p>
        </w:tc>
      </w:tr>
      <w:tr w:rsidR="004640A2" w:rsidRPr="008641FF" w:rsidTr="004E589A">
        <w:trPr>
          <w:trHeight w:hRule="exact" w:val="227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1.6.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45" w:lineRule="auto"/>
              <w:ind w:right="288"/>
              <w:jc w:val="center"/>
            </w:pPr>
            <w:r w:rsidRPr="001F03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Элементарная творческая и проектная деятельность (создание замысла, его детализация и воплощение).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Несложные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коллективные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групповые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проекты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.10.202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Формировать элементарные представления об;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основном принципе создания мира вещей: прочность;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конструкции;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удобство использования;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эстетическая;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выразительность.</w:t>
            </w:r>
          </w:p>
          <w:p w:rsidR="004640A2" w:rsidRPr="001F036E" w:rsidRDefault="004640A2" w:rsidP="004E589A">
            <w:pPr>
              <w:autoSpaceDE w:val="0"/>
              <w:autoSpaceDN w:val="0"/>
              <w:spacing w:before="18" w:after="0" w:line="250" w:lineRule="auto"/>
              <w:ind w:left="72" w:right="288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Изготавливать изделия с учётом;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данного принципа</w:t>
            </w:r>
            <w:proofErr w:type="gramStart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 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ttp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kudesniki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gallery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-галерея детских рисунков «Дети в Интернете»</w:t>
            </w:r>
            <w:r w:rsidRPr="001F036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chg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Fairy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творческий фестиваль «Детская сказка»</w:t>
            </w:r>
            <w:r w:rsidRPr="001F036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rozmisel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irk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children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«Творите</w:t>
            </w:r>
            <w:proofErr w:type="gramStart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!»</w:t>
            </w:r>
            <w:proofErr w:type="gramEnd"/>
          </w:p>
        </w:tc>
      </w:tr>
      <w:tr w:rsidR="004640A2" w:rsidTr="004E589A">
        <w:trPr>
          <w:trHeight w:hRule="exact" w:val="348"/>
        </w:trPr>
        <w:tc>
          <w:tcPr>
            <w:tcW w:w="6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86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/>
        </w:tc>
      </w:tr>
      <w:tr w:rsidR="004640A2" w:rsidRPr="008641FF" w:rsidTr="004E589A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Модуль 2. ТЕХНОЛОГИИ РУЧНОЙ ОБРАБОТКИ МАТЕРИАЛОВ</w:t>
            </w:r>
          </w:p>
        </w:tc>
      </w:tr>
    </w:tbl>
    <w:p w:rsidR="004640A2" w:rsidRPr="001F036E" w:rsidRDefault="004640A2" w:rsidP="004640A2">
      <w:pPr>
        <w:autoSpaceDE w:val="0"/>
        <w:autoSpaceDN w:val="0"/>
        <w:spacing w:after="0" w:line="14" w:lineRule="exact"/>
        <w:rPr>
          <w:lang w:val="ru-RU"/>
        </w:rPr>
      </w:pPr>
    </w:p>
    <w:p w:rsidR="004640A2" w:rsidRPr="001F036E" w:rsidRDefault="004640A2" w:rsidP="004640A2">
      <w:pPr>
        <w:rPr>
          <w:lang w:val="ru-RU"/>
        </w:rPr>
        <w:sectPr w:rsidR="004640A2" w:rsidRPr="001F036E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4640A2" w:rsidRPr="001F036E" w:rsidRDefault="004640A2" w:rsidP="004640A2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5812"/>
        <w:gridCol w:w="528"/>
        <w:gridCol w:w="1104"/>
        <w:gridCol w:w="1142"/>
        <w:gridCol w:w="864"/>
        <w:gridCol w:w="2126"/>
        <w:gridCol w:w="1080"/>
        <w:gridCol w:w="2378"/>
      </w:tblGrid>
      <w:tr w:rsidR="004640A2" w:rsidRPr="008641FF" w:rsidTr="004E589A">
        <w:trPr>
          <w:trHeight w:hRule="exact" w:val="457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Многообразие материалов, их свойств и их практическое применение в жизни.</w:t>
            </w:r>
          </w:p>
          <w:p w:rsidR="004640A2" w:rsidRDefault="004640A2" w:rsidP="004E589A">
            <w:pPr>
              <w:autoSpaceDE w:val="0"/>
              <w:autoSpaceDN w:val="0"/>
              <w:spacing w:before="20" w:after="0" w:line="247" w:lineRule="auto"/>
              <w:ind w:left="72" w:right="288"/>
            </w:pPr>
            <w:r w:rsidRPr="001F03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Исследование и сравнение элементарных физических, механических и технологических свойств различных материалов.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Выбор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материалов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их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декоративно-художественным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конструктивным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свойствам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09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.1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 заданному образцу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организовывать свою;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деятельность: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подготавливать рабочее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место для;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работы с бумагой и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картоном;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правильно и;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рационально размещать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инструменты и материалы в; соответствии с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индивидуальными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особенностями; </w:t>
            </w:r>
            <w:r w:rsidRPr="001F036E">
              <w:rPr>
                <w:lang w:val="ru-RU"/>
              </w:rPr>
              <w:br/>
            </w:r>
            <w:proofErr w:type="gramStart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обучающихся</w:t>
            </w:r>
            <w:proofErr w:type="gram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под контролем учителя в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процессе;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выполнения изделия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контролировать и при;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необходимости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восстанавливать порядок на рабочем;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месте; убирать рабочее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место.;;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ttp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kudesniki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gallery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-галерея детских рисунков «Дети в Интернете»</w:t>
            </w:r>
            <w:r w:rsidRPr="001F036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chg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Fairy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творческий фестиваль «Детская сказка»</w:t>
            </w:r>
            <w:r w:rsidRPr="001F036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rozmisel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irk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children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«Творите</w:t>
            </w:r>
            <w:proofErr w:type="gramStart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!»</w:t>
            </w:r>
            <w:proofErr w:type="gramEnd"/>
          </w:p>
        </w:tc>
      </w:tr>
      <w:tr w:rsidR="004640A2" w:rsidRPr="008641FF" w:rsidTr="004E589A">
        <w:trPr>
          <w:trHeight w:hRule="exact" w:val="303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</w:t>
            </w:r>
            <w:proofErr w:type="spellStart"/>
            <w:r w:rsidRPr="001F03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б</w:t>
            </w:r>
            <w:proofErr w:type="gramStart"/>
            <w:r w:rsidRPr="001F03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у</w:t>
            </w:r>
            <w:proofErr w:type="spellEnd"/>
            <w:r w:rsidRPr="001F03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-</w:t>
            </w:r>
            <w:proofErr w:type="gramEnd"/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маги и др.), сборка изделия (сшивание)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09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.1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Применять правила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рационального и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безопасного;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использования чертёжных инструментов (линейка</w:t>
            </w:r>
            <w:proofErr w:type="gramStart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; </w:t>
            </w:r>
            <w:r w:rsidRPr="001F036E">
              <w:rPr>
                <w:lang w:val="ru-RU"/>
              </w:rPr>
              <w:br/>
            </w:r>
            <w:proofErr w:type="gram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угольник;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циркуль). Определять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названия и назначение;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основных инструментов и приспособлений для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ручного;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труда;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использовать их в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практической работе</w:t>
            </w:r>
            <w:proofErr w:type="gramStart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ttp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kudesniki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gallery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-галерея детских рисунков «Дети в Интернете»</w:t>
            </w:r>
            <w:r w:rsidRPr="001F036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chg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Fairy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творческий фестиваль «Детская сказка»</w:t>
            </w:r>
            <w:r w:rsidRPr="001F036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rozmisel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irk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children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«Творите</w:t>
            </w:r>
            <w:proofErr w:type="gramStart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!»</w:t>
            </w:r>
            <w:proofErr w:type="gramEnd"/>
          </w:p>
        </w:tc>
      </w:tr>
      <w:tr w:rsidR="004640A2" w:rsidRPr="008641FF" w:rsidTr="004E589A">
        <w:trPr>
          <w:trHeight w:hRule="exact" w:val="167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Подвижное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соединение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деталей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изделия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45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16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.11.202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Различать подвижные и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неподвижные соединения; деталей в конструкции;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использовать щелевой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замок</w:t>
            </w:r>
            <w:proofErr w:type="gramStart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ttp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kudesniki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gallery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-галерея детских рисунков «Дети в Интернете»</w:t>
            </w:r>
            <w:r w:rsidRPr="001F036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chg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Fairy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творческий фестиваль «Детская сказка»</w:t>
            </w:r>
            <w:r w:rsidRPr="001F036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rozmisel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irk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children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«Творите</w:t>
            </w:r>
            <w:proofErr w:type="gramStart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!»</w:t>
            </w:r>
            <w:proofErr w:type="gramEnd"/>
          </w:p>
        </w:tc>
      </w:tr>
    </w:tbl>
    <w:p w:rsidR="004640A2" w:rsidRPr="001F036E" w:rsidRDefault="004640A2" w:rsidP="004640A2">
      <w:pPr>
        <w:autoSpaceDE w:val="0"/>
        <w:autoSpaceDN w:val="0"/>
        <w:spacing w:after="0" w:line="14" w:lineRule="exact"/>
        <w:rPr>
          <w:lang w:val="ru-RU"/>
        </w:rPr>
      </w:pPr>
    </w:p>
    <w:p w:rsidR="004640A2" w:rsidRPr="001F036E" w:rsidRDefault="004640A2" w:rsidP="004640A2">
      <w:pPr>
        <w:rPr>
          <w:lang w:val="ru-RU"/>
        </w:rPr>
        <w:sectPr w:rsidR="004640A2" w:rsidRPr="001F036E">
          <w:pgSz w:w="16840" w:h="11900"/>
          <w:pgMar w:top="284" w:right="640" w:bottom="100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4640A2" w:rsidRPr="001F036E" w:rsidRDefault="004640A2" w:rsidP="004640A2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5812"/>
        <w:gridCol w:w="528"/>
        <w:gridCol w:w="1104"/>
        <w:gridCol w:w="1142"/>
        <w:gridCol w:w="864"/>
        <w:gridCol w:w="2126"/>
        <w:gridCol w:w="1080"/>
        <w:gridCol w:w="2378"/>
      </w:tblGrid>
      <w:tr w:rsidR="004640A2" w:rsidRPr="008641FF" w:rsidTr="004E589A">
        <w:trPr>
          <w:trHeight w:hRule="exact" w:val="572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8" w:after="0" w:line="245" w:lineRule="auto"/>
              <w:ind w:left="72" w:right="864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Использование соответствующих способов обработки материалов в зависимости от вида и назначения изделия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6A1BD0" w:rsidRDefault="004640A2" w:rsidP="004E589A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.11.202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proofErr w:type="gramStart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Анализировать конструкцию изделия;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обсуждать;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варианты изготовления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изделия;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называть и выполнять;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основные технологические операции ручной обработки; материалов в процессе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изготовления изделия: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разметку;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деталей с помощью линейки (угольника;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циркуля);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выделение деталей;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формообразование деталей; (сгибание;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складывание тонкого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картона и плотных;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видов бумаги);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сборку изделия (склеивание) и отделку;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изделия или его деталей по заданному образцу и;</w:t>
            </w:r>
            <w:proofErr w:type="gram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самостоятельно при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выполнении изделия в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изученной;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технике</w:t>
            </w:r>
            <w:proofErr w:type="gramStart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ttp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kudesniki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gallery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-галерея детских рисунков «Дети в Интернете»</w:t>
            </w:r>
            <w:r w:rsidRPr="001F036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chg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Fairy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творческий фестиваль «Детская сказка»</w:t>
            </w:r>
            <w:r w:rsidRPr="001F036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rozmisel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irk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children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«Творите</w:t>
            </w:r>
            <w:proofErr w:type="gramStart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!»</w:t>
            </w:r>
            <w:proofErr w:type="gramEnd"/>
          </w:p>
        </w:tc>
      </w:tr>
      <w:tr w:rsidR="004640A2" w:rsidRPr="008641FF" w:rsidTr="004E589A">
        <w:trPr>
          <w:trHeight w:hRule="exact" w:val="29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2.5.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Виды условных графических изображений: рисунок, простейший чертёж, эскиз, схема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6A1BD0" w:rsidRDefault="004640A2" w:rsidP="004E589A">
            <w:pPr>
              <w:autoSpaceDE w:val="0"/>
              <w:autoSpaceDN w:val="0"/>
              <w:spacing w:before="76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07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.1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proofErr w:type="gramStart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Различать виды условных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графических изображений:; рисунок;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простейший чертёж;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эскиз;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схема.;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Использовать в практической работе чертёжные;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инструменты — линейку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(угольник;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циркуль);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знать их;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функциональное назначение; конструкцию.;;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6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ttp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kudesniki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gallery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-галерея детских рисунков «Дети в Интернете»</w:t>
            </w:r>
            <w:r w:rsidRPr="001F036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chg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Fairy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творческий фестиваль «Детская сказка»</w:t>
            </w:r>
            <w:r w:rsidRPr="001F036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rozmisel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irk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children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«Творите</w:t>
            </w:r>
            <w:proofErr w:type="gramStart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!»</w:t>
            </w:r>
            <w:proofErr w:type="gramEnd"/>
          </w:p>
        </w:tc>
      </w:tr>
    </w:tbl>
    <w:p w:rsidR="004640A2" w:rsidRPr="001F036E" w:rsidRDefault="004640A2" w:rsidP="004640A2">
      <w:pPr>
        <w:autoSpaceDE w:val="0"/>
        <w:autoSpaceDN w:val="0"/>
        <w:spacing w:after="0" w:line="14" w:lineRule="exact"/>
        <w:rPr>
          <w:lang w:val="ru-RU"/>
        </w:rPr>
      </w:pPr>
    </w:p>
    <w:p w:rsidR="004640A2" w:rsidRPr="001F036E" w:rsidRDefault="004640A2" w:rsidP="004640A2">
      <w:pPr>
        <w:rPr>
          <w:lang w:val="ru-RU"/>
        </w:rPr>
        <w:sectPr w:rsidR="004640A2" w:rsidRPr="001F036E">
          <w:pgSz w:w="16840" w:h="11900"/>
          <w:pgMar w:top="284" w:right="640" w:bottom="131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4640A2" w:rsidRPr="001F036E" w:rsidRDefault="004640A2" w:rsidP="004640A2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5812"/>
        <w:gridCol w:w="528"/>
        <w:gridCol w:w="1104"/>
        <w:gridCol w:w="1142"/>
        <w:gridCol w:w="864"/>
        <w:gridCol w:w="2126"/>
        <w:gridCol w:w="1080"/>
        <w:gridCol w:w="2378"/>
      </w:tblGrid>
      <w:tr w:rsidR="004640A2" w:rsidRPr="008641FF" w:rsidTr="004E589A">
        <w:trPr>
          <w:trHeight w:hRule="exact" w:val="284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2.6.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Чертёжные инструменты — линейка (угольник, циркуль).</w:t>
            </w:r>
          </w:p>
          <w:p w:rsidR="004640A2" w:rsidRPr="001F036E" w:rsidRDefault="004640A2" w:rsidP="004E589A">
            <w:pPr>
              <w:autoSpaceDE w:val="0"/>
              <w:autoSpaceDN w:val="0"/>
              <w:spacing w:before="20" w:after="0" w:line="245" w:lineRule="auto"/>
              <w:ind w:left="72" w:right="288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Их функциональное назначение, конструкция. Приёмы безопасной работы колющими (циркуль) инструментами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D02B7" w:rsidRDefault="004640A2" w:rsidP="004E589A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14</w:t>
            </w:r>
            <w:r w:rsidRPr="001D02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12</w:t>
            </w:r>
            <w:r w:rsidRPr="001D02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  <w:r w:rsidRPr="001D02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proofErr w:type="gramStart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Различать виды условных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графических изображений:; рисунок;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простейший чертёж;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эскиз;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схема.;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Использовать в практической работе чертёжные;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инструменты — линейку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(угольник;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циркуль);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знать их;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функциональное назначение; конструкцию. 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ttp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kudesniki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gallery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-галерея детских рисунков «Дети в Интернете»</w:t>
            </w:r>
            <w:r w:rsidRPr="001F036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chg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Fairy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творческий фестиваль «Детская сказка»</w:t>
            </w:r>
            <w:r w:rsidRPr="001F036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rozmisel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irk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children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«Творите</w:t>
            </w:r>
            <w:proofErr w:type="gramStart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!»</w:t>
            </w:r>
            <w:proofErr w:type="gramEnd"/>
          </w:p>
        </w:tc>
      </w:tr>
      <w:tr w:rsidR="004640A2" w:rsidRPr="008641FF" w:rsidTr="004E589A">
        <w:trPr>
          <w:trHeight w:hRule="exact" w:val="416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2.7.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Технология обработки бумаги и картона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14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.12.202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proofErr w:type="gramStart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Наблюдать;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сравнивать;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сопоставлять свойства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бумаги;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(состав;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цвет;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прочность); определять виды бумаг.;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Называть особенности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использования различных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видов;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бумаги.</w:t>
            </w:r>
            <w:proofErr w:type="gram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 помощью учителя выбирать вид бумаги для;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изготовления изделия.</w:t>
            </w:r>
          </w:p>
          <w:p w:rsidR="004640A2" w:rsidRPr="001F036E" w:rsidRDefault="004640A2" w:rsidP="004E589A">
            <w:pPr>
              <w:autoSpaceDE w:val="0"/>
              <w:autoSpaceDN w:val="0"/>
              <w:spacing w:before="20" w:after="0" w:line="252" w:lineRule="auto"/>
              <w:ind w:left="72" w:right="144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Осваивать отдельные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приёмы;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работы с бумагой;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правила безопасной работы; правила;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разметки деталей</w:t>
            </w:r>
            <w:proofErr w:type="gramStart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6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ttp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kudesniki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gallery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-галерея детских рисунков «Дети в Интернете»</w:t>
            </w:r>
            <w:r w:rsidRPr="001F036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chg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Fairy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творческий фестиваль «Детская сказка»</w:t>
            </w:r>
            <w:r w:rsidRPr="001F036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rozmisel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irk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children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«Творите</w:t>
            </w:r>
            <w:proofErr w:type="gramStart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!»</w:t>
            </w:r>
            <w:proofErr w:type="gramEnd"/>
          </w:p>
        </w:tc>
      </w:tr>
      <w:tr w:rsidR="004640A2" w:rsidRPr="008641FF" w:rsidTr="004E589A">
        <w:trPr>
          <w:trHeight w:hRule="exact" w:val="169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2.8.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45" w:lineRule="auto"/>
              <w:ind w:left="72" w:right="720"/>
            </w:pPr>
            <w:r w:rsidRPr="001F03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Назначение линий чертежа (контур, линия разреза, сгиба, выносная, размерная).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Чтение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условных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графических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изображений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6A1BD0" w:rsidRDefault="004640A2" w:rsidP="004E589A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21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.12.20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 графическую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чертёжную документацию</w:t>
            </w:r>
            <w:proofErr w:type="gramStart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:; </w:t>
            </w:r>
            <w:proofErr w:type="gram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рисунок;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простейший чертёж;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эскиз и схему с учётом;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условных обозначений.;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ttp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kudesniki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gallery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-галерея детских рисунков «Дети в Интернете»</w:t>
            </w:r>
            <w:r w:rsidRPr="001F036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chg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Fairy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творческий фестиваль «Детская сказка»</w:t>
            </w:r>
            <w:r w:rsidRPr="001F036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rozmisel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irk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children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«Творите</w:t>
            </w:r>
            <w:proofErr w:type="gramStart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!»</w:t>
            </w:r>
            <w:proofErr w:type="gramEnd"/>
          </w:p>
        </w:tc>
      </w:tr>
      <w:tr w:rsidR="004640A2" w:rsidRPr="008641FF" w:rsidTr="004E589A">
        <w:trPr>
          <w:trHeight w:hRule="exact" w:val="167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2.9.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6" w:after="0" w:line="230" w:lineRule="auto"/>
              <w:ind w:left="72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Построение прямоугольника от двух прямых углов (от одного прямого угла).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6A1BD0" w:rsidRDefault="004640A2" w:rsidP="004E589A">
            <w:pPr>
              <w:autoSpaceDE w:val="0"/>
              <w:autoSpaceDN w:val="0"/>
              <w:spacing w:before="76" w:after="0" w:line="245" w:lineRule="auto"/>
              <w:jc w:val="center"/>
              <w:rPr>
                <w:lang w:val="ru-RU"/>
              </w:rPr>
            </w:pPr>
            <w:r w:rsidRPr="001D02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11.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01</w:t>
            </w:r>
            <w:r w:rsidRPr="001D02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Выполнять построение прямоугольника от двух; прямых углов;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от одного прямого угла</w:t>
            </w:r>
            <w:proofErr w:type="gramStart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D02B7" w:rsidRDefault="004640A2" w:rsidP="004E589A">
            <w:pPr>
              <w:autoSpaceDE w:val="0"/>
              <w:autoSpaceDN w:val="0"/>
              <w:spacing w:before="76" w:after="0" w:line="245" w:lineRule="auto"/>
              <w:ind w:left="74"/>
              <w:rPr>
                <w:lang w:val="ru-RU"/>
              </w:rPr>
            </w:pPr>
            <w:r w:rsidRPr="001D02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работа;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ttp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kudesniki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gallery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-галерея детских рисунков «Дети в Интернете»</w:t>
            </w:r>
            <w:r w:rsidRPr="001F036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chg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Fairy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творческий фестиваль «Детская сказка»</w:t>
            </w:r>
            <w:r w:rsidRPr="001F036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rozmisel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irk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children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«Творите</w:t>
            </w:r>
            <w:proofErr w:type="gramStart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!»</w:t>
            </w:r>
            <w:proofErr w:type="gramEnd"/>
          </w:p>
        </w:tc>
      </w:tr>
    </w:tbl>
    <w:p w:rsidR="004640A2" w:rsidRPr="001F036E" w:rsidRDefault="004640A2" w:rsidP="004640A2">
      <w:pPr>
        <w:autoSpaceDE w:val="0"/>
        <w:autoSpaceDN w:val="0"/>
        <w:spacing w:after="0" w:line="14" w:lineRule="exact"/>
        <w:rPr>
          <w:lang w:val="ru-RU"/>
        </w:rPr>
      </w:pPr>
    </w:p>
    <w:p w:rsidR="004640A2" w:rsidRPr="001F036E" w:rsidRDefault="004640A2" w:rsidP="004640A2">
      <w:pPr>
        <w:rPr>
          <w:lang w:val="ru-RU"/>
        </w:rPr>
        <w:sectPr w:rsidR="004640A2" w:rsidRPr="001F036E">
          <w:pgSz w:w="16840" w:h="11900"/>
          <w:pgMar w:top="284" w:right="640" w:bottom="46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4640A2" w:rsidRPr="001F036E" w:rsidRDefault="004640A2" w:rsidP="004640A2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5812"/>
        <w:gridCol w:w="528"/>
        <w:gridCol w:w="1104"/>
        <w:gridCol w:w="1142"/>
        <w:gridCol w:w="864"/>
        <w:gridCol w:w="2126"/>
        <w:gridCol w:w="1080"/>
        <w:gridCol w:w="2378"/>
      </w:tblGrid>
      <w:tr w:rsidR="004640A2" w:rsidRPr="008641FF" w:rsidTr="004E589A">
        <w:trPr>
          <w:trHeight w:hRule="exact" w:val="457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8" w:after="0" w:line="245" w:lineRule="auto"/>
              <w:ind w:left="72" w:right="2592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Сгибание и складывание тонкого картона и плотных видов бумаги — </w:t>
            </w:r>
            <w:proofErr w:type="spellStart"/>
            <w:r w:rsidRPr="001F03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биговка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6A1BD0" w:rsidRDefault="004640A2" w:rsidP="004E589A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18</w:t>
            </w:r>
            <w:r w:rsidRPr="006A1B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01.2024</w:t>
            </w:r>
            <w:r w:rsidRPr="006A1B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8" w:after="0" w:line="257" w:lineRule="auto"/>
              <w:ind w:left="72" w:right="144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 заданному образцу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организовывать свою;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деятельность: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подготавливать рабочее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место для;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работы с природным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материалом;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правильно и;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рационально размещать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инструменты и материалы; в соответствии с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индивидуальными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особенностями; </w:t>
            </w:r>
            <w:r w:rsidRPr="001F036E">
              <w:rPr>
                <w:lang w:val="ru-RU"/>
              </w:rPr>
              <w:br/>
            </w:r>
            <w:proofErr w:type="gramStart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обучающихся</w:t>
            </w:r>
            <w:proofErr w:type="gram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под контролем учителя в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процессе;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выполнения изделия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контролировать и при;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необходимости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восстанавливать порядок на рабочем;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месте; убирать рабочее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место.;;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ttp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kudesniki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gallery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-галерея детских рисунков «Дети в Интернете»</w:t>
            </w:r>
            <w:r w:rsidRPr="001F036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chg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Fairy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творческий фестиваль «Детская сказка»</w:t>
            </w:r>
            <w:r w:rsidRPr="001F036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rozmisel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irk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children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«Творите</w:t>
            </w:r>
            <w:proofErr w:type="gramStart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!»</w:t>
            </w:r>
            <w:proofErr w:type="gramEnd"/>
          </w:p>
        </w:tc>
      </w:tr>
      <w:tr w:rsidR="004640A2" w:rsidRPr="008641FF" w:rsidTr="004E589A">
        <w:trPr>
          <w:trHeight w:hRule="exact" w:val="169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2.11.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Разметка деталей с опорой на простейший чертёж, эскиз. Изготовление изделий по рисунку, простейшему чертежу или эскизу, схеме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6A1BD0" w:rsidRDefault="004640A2" w:rsidP="004E589A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.01.202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Планировать свою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деятельность по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предложенному в;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учебнике;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рабочей тетради образцу</w:t>
            </w:r>
            <w:proofErr w:type="gramStart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ttp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kudesniki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gallery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-галерея детских рисунков «Дети в Интернете»</w:t>
            </w:r>
            <w:r w:rsidRPr="001F036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chg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Fairy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творческий фестиваль «Детская сказка»</w:t>
            </w:r>
            <w:r w:rsidRPr="001F036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rozmisel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irk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children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«Творите</w:t>
            </w:r>
            <w:proofErr w:type="gramStart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!»</w:t>
            </w:r>
            <w:proofErr w:type="gramEnd"/>
          </w:p>
        </w:tc>
      </w:tr>
      <w:tr w:rsidR="004640A2" w:rsidRPr="008641FF" w:rsidTr="004E589A">
        <w:trPr>
          <w:trHeight w:hRule="exact" w:val="170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2.12.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6" w:after="0" w:line="245" w:lineRule="auto"/>
              <w:ind w:left="72" w:right="2304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Использование измерений, вычислений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 построений для решения практических задач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.01.202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Осваивать построение окружности и разметку деталей;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 помощью циркуля</w:t>
            </w:r>
            <w:proofErr w:type="gramStart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6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ttp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kudesniki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gallery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-галерея детских рисунков «Дети в Интернете»</w:t>
            </w:r>
            <w:r w:rsidRPr="001F036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chg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Fairy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творческий фестиваль «Детская сказка»</w:t>
            </w:r>
            <w:r w:rsidRPr="001F036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rozmisel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irk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children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«Творите</w:t>
            </w:r>
            <w:proofErr w:type="gramStart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!»</w:t>
            </w:r>
            <w:proofErr w:type="gramEnd"/>
          </w:p>
        </w:tc>
      </w:tr>
      <w:tr w:rsidR="004640A2" w:rsidRPr="008641FF" w:rsidTr="004E589A">
        <w:trPr>
          <w:trHeight w:hRule="exact" w:val="167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2.13.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Подвижное соединение деталей на проволоку, толстую нитку.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98292A" w:rsidRDefault="004640A2" w:rsidP="004E589A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98292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01.02.2024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Выполнять подвижное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соединение деталей изделия на;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проволоку;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толстую нитку</w:t>
            </w:r>
            <w:proofErr w:type="gramStart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 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ttp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kudesniki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gallery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-галерея детских рисунков «Дети в Интернете»</w:t>
            </w:r>
            <w:r w:rsidRPr="001F036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chg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Fairy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творческий фестиваль «Детская сказка»</w:t>
            </w:r>
            <w:r w:rsidRPr="001F036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rozmisel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irk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children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«Творите</w:t>
            </w:r>
            <w:proofErr w:type="gramStart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!»</w:t>
            </w:r>
            <w:proofErr w:type="gramEnd"/>
          </w:p>
        </w:tc>
      </w:tr>
    </w:tbl>
    <w:p w:rsidR="004640A2" w:rsidRPr="001F036E" w:rsidRDefault="004640A2" w:rsidP="004640A2">
      <w:pPr>
        <w:autoSpaceDE w:val="0"/>
        <w:autoSpaceDN w:val="0"/>
        <w:spacing w:after="0" w:line="14" w:lineRule="exact"/>
        <w:rPr>
          <w:lang w:val="ru-RU"/>
        </w:rPr>
      </w:pPr>
    </w:p>
    <w:p w:rsidR="004640A2" w:rsidRPr="001F036E" w:rsidRDefault="004640A2" w:rsidP="004640A2">
      <w:pPr>
        <w:rPr>
          <w:lang w:val="ru-RU"/>
        </w:rPr>
        <w:sectPr w:rsidR="004640A2" w:rsidRPr="001F036E">
          <w:pgSz w:w="16840" w:h="11900"/>
          <w:pgMar w:top="284" w:right="640" w:bottom="82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4640A2" w:rsidRPr="001F036E" w:rsidRDefault="004640A2" w:rsidP="004640A2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5812"/>
        <w:gridCol w:w="528"/>
        <w:gridCol w:w="1104"/>
        <w:gridCol w:w="1142"/>
        <w:gridCol w:w="864"/>
        <w:gridCol w:w="2126"/>
        <w:gridCol w:w="1080"/>
        <w:gridCol w:w="2378"/>
      </w:tblGrid>
      <w:tr w:rsidR="004640A2" w:rsidRPr="008641FF" w:rsidTr="004E589A">
        <w:trPr>
          <w:trHeight w:hRule="exact" w:val="303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2.14.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происхождения (полученные на основе натурального сырья)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98292A" w:rsidRDefault="004640A2" w:rsidP="004E589A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proofErr w:type="gramStart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Классифицировать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изучаемые материалы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(ткани;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трикотаж;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нетканые) по способу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изготовления;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нитям;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основ; нитки по назначению и происхождению;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изучаемые материалы по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сырью;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 которого они;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изготовлены.;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ttp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kudesniki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gallery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-галерея детских рисунков «Дети в Интернете»</w:t>
            </w:r>
            <w:r w:rsidRPr="001F036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chg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Fairy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творческий фестиваль «Детская сказка»</w:t>
            </w:r>
            <w:r w:rsidRPr="001F036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rozmisel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irk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children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«Творите</w:t>
            </w:r>
            <w:proofErr w:type="gramStart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!»</w:t>
            </w:r>
            <w:proofErr w:type="gramEnd"/>
          </w:p>
        </w:tc>
      </w:tr>
      <w:tr w:rsidR="004640A2" w:rsidRPr="008641FF" w:rsidTr="004E589A">
        <w:trPr>
          <w:trHeight w:hRule="exact" w:val="169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2.15.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ниток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швейные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мулине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98292A" w:rsidRDefault="004640A2" w:rsidP="004E589A">
            <w:pPr>
              <w:autoSpaceDE w:val="0"/>
              <w:autoSpaceDN w:val="0"/>
              <w:spacing w:before="76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15..02</w:t>
            </w:r>
            <w:r w:rsidRPr="0098292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.2023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6" w:after="0" w:line="254" w:lineRule="auto"/>
              <w:ind w:left="72" w:right="288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виды ниток: шёлковые;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мулине;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швейные</w:t>
            </w:r>
            <w:proofErr w:type="gramStart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1F036E">
              <w:rPr>
                <w:lang w:val="ru-RU"/>
              </w:rPr>
              <w:br/>
            </w:r>
            <w:proofErr w:type="gram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пряжа;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их использование.;;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98292A" w:rsidRDefault="004640A2" w:rsidP="004E589A">
            <w:pPr>
              <w:autoSpaceDE w:val="0"/>
              <w:autoSpaceDN w:val="0"/>
              <w:spacing w:before="76" w:after="0" w:line="245" w:lineRule="auto"/>
              <w:ind w:left="74"/>
              <w:rPr>
                <w:lang w:val="ru-RU"/>
              </w:rPr>
            </w:pPr>
            <w:r w:rsidRPr="0098292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работа;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ttp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kudesniki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gallery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-галерея детских рисунков «Дети в Интернете»</w:t>
            </w:r>
            <w:r w:rsidRPr="001F036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chg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Fairy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творческий фестиваль «Детская сказка»</w:t>
            </w:r>
            <w:r w:rsidRPr="001F036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rozmisel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irk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children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«Творите</w:t>
            </w:r>
            <w:proofErr w:type="gramStart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!»</w:t>
            </w:r>
            <w:proofErr w:type="gramEnd"/>
          </w:p>
        </w:tc>
      </w:tr>
      <w:tr w:rsidR="004640A2" w:rsidRPr="008641FF" w:rsidTr="004E589A">
        <w:trPr>
          <w:trHeight w:hRule="exact" w:val="289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2.16.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Трикотаж, нетканые материалы (общее представление), его строение и основные свойства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98292A" w:rsidRDefault="004640A2" w:rsidP="004E589A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15.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02.202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под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руководством учителя сырьё для;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производства натуральных тканей (хлопковые и;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льняные ткани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вырабатывают из волокон; растительного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происхождения; шерстяные производят;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 волокна;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получаемого из шерсти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животных</w:t>
            </w:r>
            <w:proofErr w:type="gramStart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).;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ttp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kudesniki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gallery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-галерея детских рисунков «Дети в Интернете»</w:t>
            </w:r>
            <w:r w:rsidRPr="001F036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chg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Fairy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творческий фестиваль «Детская сказка»</w:t>
            </w:r>
            <w:r w:rsidRPr="001F036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rozmisel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irk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children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«Творите</w:t>
            </w:r>
            <w:proofErr w:type="gramStart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!»</w:t>
            </w:r>
            <w:proofErr w:type="gramEnd"/>
          </w:p>
        </w:tc>
      </w:tr>
      <w:tr w:rsidR="004640A2" w:rsidRPr="008641FF" w:rsidTr="004E589A">
        <w:trPr>
          <w:trHeight w:hRule="exact" w:val="186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2.17.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Варианты строчки прямого стежка (перевивы, наборы) и/или строчка косого стежка и её варианты (крестик, стебельчатая, ёлочка)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98292A" w:rsidRDefault="004640A2" w:rsidP="004E589A">
            <w:pPr>
              <w:autoSpaceDE w:val="0"/>
              <w:autoSpaceDN w:val="0"/>
              <w:spacing w:before="78" w:after="0" w:line="245" w:lineRule="auto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22.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02.202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Соблюдать технологическую последовательность;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изготовления несложного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швейного изделия (разметка; деталей;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выкраивание деталей;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отделка деталей</w:t>
            </w:r>
            <w:proofErr w:type="gramStart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1F036E">
              <w:rPr>
                <w:lang w:val="ru-RU"/>
              </w:rPr>
              <w:br/>
            </w:r>
            <w:proofErr w:type="gram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сшивание деталей).;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ttp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kudesniki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gallery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-галерея детских рисунков «Дети в Интернете»</w:t>
            </w:r>
            <w:r w:rsidRPr="001F036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chg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Fairy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творческий фестиваль «Детская сказка»</w:t>
            </w:r>
            <w:r w:rsidRPr="001F036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rozmisel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irk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children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«Творите</w:t>
            </w:r>
            <w:proofErr w:type="gramStart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!»</w:t>
            </w:r>
            <w:proofErr w:type="gramEnd"/>
          </w:p>
        </w:tc>
      </w:tr>
    </w:tbl>
    <w:p w:rsidR="004640A2" w:rsidRPr="001F036E" w:rsidRDefault="004640A2" w:rsidP="004640A2">
      <w:pPr>
        <w:autoSpaceDE w:val="0"/>
        <w:autoSpaceDN w:val="0"/>
        <w:spacing w:after="0" w:line="14" w:lineRule="exact"/>
        <w:rPr>
          <w:lang w:val="ru-RU"/>
        </w:rPr>
      </w:pPr>
    </w:p>
    <w:p w:rsidR="004640A2" w:rsidRPr="001F036E" w:rsidRDefault="004640A2" w:rsidP="004640A2">
      <w:pPr>
        <w:rPr>
          <w:lang w:val="ru-RU"/>
        </w:rPr>
        <w:sectPr w:rsidR="004640A2" w:rsidRPr="001F036E">
          <w:pgSz w:w="16840" w:h="11900"/>
          <w:pgMar w:top="284" w:right="640" w:bottom="90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4640A2" w:rsidRPr="001F036E" w:rsidRDefault="004640A2" w:rsidP="004640A2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5812"/>
        <w:gridCol w:w="528"/>
        <w:gridCol w:w="1104"/>
        <w:gridCol w:w="1142"/>
        <w:gridCol w:w="864"/>
        <w:gridCol w:w="2126"/>
        <w:gridCol w:w="1080"/>
        <w:gridCol w:w="2378"/>
      </w:tblGrid>
      <w:tr w:rsidR="004640A2" w:rsidRPr="008641FF" w:rsidTr="004E589A">
        <w:trPr>
          <w:trHeight w:hRule="exact" w:val="169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2.18.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Лекало. Разметка с помощью лекала (простейшей выкройки)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8" w:after="0" w:line="250" w:lineRule="auto"/>
              <w:ind w:left="72" w:right="432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Выполнять разметку с помощью лекала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(простейшей;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выкройки</w:t>
            </w:r>
            <w:proofErr w:type="gramStart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).;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ttp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kudesniki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gallery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-галерея детских рисунков «Дети в Интернете»</w:t>
            </w:r>
            <w:r w:rsidRPr="001F036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chg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Fairy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творческий фестиваль «Детская сказка»</w:t>
            </w:r>
            <w:r w:rsidRPr="001F036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rozmisel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irk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children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«Творите</w:t>
            </w:r>
            <w:proofErr w:type="gramStart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!»</w:t>
            </w:r>
            <w:proofErr w:type="gramEnd"/>
          </w:p>
        </w:tc>
      </w:tr>
      <w:tr w:rsidR="004640A2" w:rsidRPr="008641FF" w:rsidTr="004E589A">
        <w:trPr>
          <w:trHeight w:hRule="exact" w:val="169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2.19.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Расходовать экономно ткань и нитки при изготовлении; изделия</w:t>
            </w:r>
            <w:proofErr w:type="gramStart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6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ttp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kudesniki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gallery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-галерея детских рисунков «Дети в Интернете»</w:t>
            </w:r>
            <w:r w:rsidRPr="001F036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chg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Fairy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творческий фестиваль «Детская сказка»</w:t>
            </w:r>
            <w:r w:rsidRPr="001F036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rozmisel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irk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children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«Творите</w:t>
            </w:r>
            <w:proofErr w:type="gramStart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!»</w:t>
            </w:r>
            <w:proofErr w:type="gramEnd"/>
          </w:p>
        </w:tc>
      </w:tr>
      <w:tr w:rsidR="004640A2" w:rsidRPr="008641FF" w:rsidTr="004E589A">
        <w:trPr>
          <w:trHeight w:hRule="exact" w:val="169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2.20.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Использование дополнительных материалов (например, проволока, пряжа, бусины и др.)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98292A" w:rsidRDefault="004640A2" w:rsidP="004E589A">
            <w:pPr>
              <w:autoSpaceDE w:val="0"/>
              <w:autoSpaceDN w:val="0"/>
              <w:spacing w:before="76" w:after="0" w:line="245" w:lineRule="auto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Понимать особенности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разметки деталей кроя и;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резания (раскрой) ткани и по лекалу (или выкройке</w:t>
            </w:r>
            <w:proofErr w:type="gramStart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).;;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6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ttp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kudesniki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gallery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-галерея детских рисунков «Дети в Интернете»</w:t>
            </w:r>
            <w:r w:rsidRPr="001F036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chg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Fairy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творческий фестиваль «Детская сказка»</w:t>
            </w:r>
            <w:r w:rsidRPr="001F036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rozmisel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irk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children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«Творите</w:t>
            </w:r>
            <w:proofErr w:type="gramStart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!»</w:t>
            </w:r>
            <w:proofErr w:type="gramEnd"/>
          </w:p>
        </w:tc>
      </w:tr>
      <w:tr w:rsidR="004640A2" w:rsidTr="004E589A">
        <w:trPr>
          <w:trHeight w:hRule="exact" w:val="348"/>
        </w:trPr>
        <w:tc>
          <w:tcPr>
            <w:tcW w:w="6280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4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модулю</w:t>
            </w:r>
            <w:proofErr w:type="spellEnd"/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</w:t>
            </w:r>
          </w:p>
        </w:tc>
        <w:tc>
          <w:tcPr>
            <w:tcW w:w="8694" w:type="dxa"/>
            <w:gridSpan w:val="6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/>
        </w:tc>
      </w:tr>
      <w:tr w:rsidR="004640A2" w:rsidTr="004E589A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Модуль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3. КОНСТРУИРОВАНИЕ И МОДЕЛИРОВАНИЕ</w:t>
            </w:r>
          </w:p>
        </w:tc>
      </w:tr>
      <w:tr w:rsidR="004640A2" w:rsidRPr="008641FF" w:rsidTr="004E589A">
        <w:trPr>
          <w:trHeight w:hRule="exact" w:val="307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6" w:after="0" w:line="250" w:lineRule="auto"/>
              <w:ind w:left="72" w:right="576"/>
            </w:pPr>
            <w:r w:rsidRPr="001F03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Основные и дополнительные детали. Общее представление о правилах создания гармоничной композиции.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Симметрия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способы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разметки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конструирования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симметричных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форм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1.03.2023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</w:t>
            </w:r>
          </w:p>
          <w:p w:rsidR="004640A2" w:rsidRPr="001D02B7" w:rsidRDefault="004640A2" w:rsidP="004E589A">
            <w:pPr>
              <w:autoSpaceDE w:val="0"/>
              <w:autoSpaceDN w:val="0"/>
              <w:spacing w:before="76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15.03.2024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Выделять основные и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дополнительные детали;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конструкции;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называть их форму и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способ;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соединения; анализировать конструкцию изделия по;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рисунку;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фотографии;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схеме и готовому образцу; конструировать и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моделировать изделия из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различных;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материалов по простейшему чертежу или эскизу</w:t>
            </w:r>
            <w:proofErr w:type="gramStart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6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ttp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kudesniki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gallery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-галерея детских рисунков «Дети в Интернете»</w:t>
            </w:r>
            <w:r w:rsidRPr="001F036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chg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Fairy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творческий фестиваль «Детская сказка»</w:t>
            </w:r>
            <w:r w:rsidRPr="001F036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rozmisel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irk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children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«Творите</w:t>
            </w:r>
            <w:proofErr w:type="gramStart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!»</w:t>
            </w:r>
            <w:proofErr w:type="gramEnd"/>
          </w:p>
        </w:tc>
      </w:tr>
    </w:tbl>
    <w:p w:rsidR="004640A2" w:rsidRPr="001F036E" w:rsidRDefault="004640A2" w:rsidP="004640A2">
      <w:pPr>
        <w:autoSpaceDE w:val="0"/>
        <w:autoSpaceDN w:val="0"/>
        <w:spacing w:after="0" w:line="14" w:lineRule="exact"/>
        <w:rPr>
          <w:lang w:val="ru-RU"/>
        </w:rPr>
      </w:pPr>
    </w:p>
    <w:p w:rsidR="004640A2" w:rsidRPr="001F036E" w:rsidRDefault="004640A2" w:rsidP="004640A2">
      <w:pPr>
        <w:rPr>
          <w:lang w:val="ru-RU"/>
        </w:rPr>
        <w:sectPr w:rsidR="004640A2" w:rsidRPr="001F036E">
          <w:pgSz w:w="16840" w:h="11900"/>
          <w:pgMar w:top="284" w:right="640" w:bottom="122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4640A2" w:rsidRPr="001F036E" w:rsidRDefault="004640A2" w:rsidP="004640A2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5812"/>
        <w:gridCol w:w="528"/>
        <w:gridCol w:w="1104"/>
        <w:gridCol w:w="1142"/>
        <w:gridCol w:w="864"/>
        <w:gridCol w:w="2126"/>
        <w:gridCol w:w="1080"/>
        <w:gridCol w:w="2378"/>
      </w:tblGrid>
      <w:tr w:rsidR="004640A2" w:rsidRPr="008641FF" w:rsidTr="004E589A">
        <w:trPr>
          <w:trHeight w:hRule="exact" w:val="284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Конструирование и моделирование изделий из различных материалов по простейшему чертежу или эскизу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D02B7" w:rsidRDefault="004640A2" w:rsidP="004E589A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.03.2023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 11.04.2024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Вносить элементарные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конструктивные изменения и;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дополнения в изделие в связи с;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дополненными/изменёнными функциями/условиями;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использования: изменять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детали конструкции изделия; для создания разных его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вариантов;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вносить творческие;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изменения в создаваемые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изделия</w:t>
            </w:r>
            <w:proofErr w:type="gramStart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ttp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kudesniki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gallery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-галерея детских рисунков «Дети в Интернете»</w:t>
            </w:r>
            <w:r w:rsidRPr="001F036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chg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Fairy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творческий фестиваль «Детская сказка»</w:t>
            </w:r>
            <w:r w:rsidRPr="001F036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rozmisel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irk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children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«Творите</w:t>
            </w:r>
            <w:proofErr w:type="gramStart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!»</w:t>
            </w:r>
            <w:proofErr w:type="gramEnd"/>
          </w:p>
        </w:tc>
      </w:tr>
      <w:tr w:rsidR="004640A2" w:rsidRPr="008641FF" w:rsidTr="004E589A">
        <w:trPr>
          <w:trHeight w:hRule="exact" w:val="169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Подвижное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соединение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деталей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конструкции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.04.20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24-</w:t>
            </w:r>
          </w:p>
          <w:p w:rsidR="004640A2" w:rsidRPr="00493B46" w:rsidRDefault="004640A2" w:rsidP="004E589A">
            <w:pPr>
              <w:autoSpaceDE w:val="0"/>
              <w:autoSpaceDN w:val="0"/>
              <w:spacing w:before="76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25.04.2024,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 выполнении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практических работ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учитывать;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правила создания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гармоничной композиции</w:t>
            </w:r>
            <w:proofErr w:type="gramStart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6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ttp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kudesniki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gallery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-галерея детских рисунков «Дети в Интернете»</w:t>
            </w:r>
            <w:r w:rsidRPr="001F036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chg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Fairy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творческий фестиваль «Детская сказка»</w:t>
            </w:r>
            <w:r w:rsidRPr="001F036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rozmisel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irk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children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«Творите</w:t>
            </w:r>
            <w:proofErr w:type="gramStart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!»</w:t>
            </w:r>
            <w:proofErr w:type="gramEnd"/>
          </w:p>
        </w:tc>
      </w:tr>
      <w:tr w:rsidR="004640A2" w:rsidRPr="008641FF" w:rsidTr="004E589A">
        <w:trPr>
          <w:trHeight w:hRule="exact" w:val="169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Внесение элементарных конструктивных изменений и дополнений в изделие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493B46" w:rsidRDefault="004640A2" w:rsidP="004E589A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.05.202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8" w:after="0" w:line="250" w:lineRule="auto"/>
              <w:ind w:left="72" w:right="432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Учитывать основные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принципы создания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конструкции</w:t>
            </w:r>
            <w:proofErr w:type="gramStart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:; </w:t>
            </w:r>
            <w:r w:rsidRPr="001F036E">
              <w:rPr>
                <w:lang w:val="ru-RU"/>
              </w:rPr>
              <w:br/>
            </w:r>
            <w:proofErr w:type="gram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прочность и жёсткость;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ttp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kudesniki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gallery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-галерея детских рисунков «Дети в Интернете»</w:t>
            </w:r>
            <w:r w:rsidRPr="001F036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chg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Fairy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творческий фестиваль «Детская сказка»</w:t>
            </w:r>
            <w:r w:rsidRPr="001F036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rozmisel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irk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children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«Творите</w:t>
            </w:r>
            <w:proofErr w:type="gramStart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!»</w:t>
            </w:r>
            <w:proofErr w:type="gramEnd"/>
          </w:p>
        </w:tc>
      </w:tr>
      <w:tr w:rsidR="004640A2" w:rsidTr="004E589A">
        <w:trPr>
          <w:trHeight w:hRule="exact" w:val="348"/>
        </w:trPr>
        <w:tc>
          <w:tcPr>
            <w:tcW w:w="6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86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/>
        </w:tc>
      </w:tr>
      <w:tr w:rsidR="004640A2" w:rsidTr="004E589A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Модуль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4. ИНФОРМАЦИОННО-КОММУНИКАТИВНЫЕ ТЕХНОЛОГИИ</w:t>
            </w:r>
          </w:p>
        </w:tc>
      </w:tr>
      <w:tr w:rsidR="004640A2" w:rsidRPr="008641FF" w:rsidTr="004E589A">
        <w:trPr>
          <w:trHeight w:hRule="exact" w:val="176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Демонстрация учителем готовых материалов на информационных носителях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.05.202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8" w:after="0" w:line="250" w:lineRule="auto"/>
              <w:ind w:left="72" w:right="720"/>
              <w:rPr>
                <w:lang w:val="ru-RU"/>
              </w:rPr>
            </w:pPr>
            <w:proofErr w:type="gramStart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представленные</w:t>
            </w:r>
            <w:proofErr w:type="gram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учителем на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информационных носителях.;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ttp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kudesniki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gallery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-галерея детских рисунков «Дети в Интернете»</w:t>
            </w:r>
            <w:r w:rsidRPr="001F036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chg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Fairy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творческий фестиваль «Детская сказка»</w:t>
            </w:r>
            <w:r w:rsidRPr="001F036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rozmisel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irk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children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«Творите</w:t>
            </w:r>
            <w:proofErr w:type="gramStart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!»</w:t>
            </w:r>
            <w:proofErr w:type="gramEnd"/>
          </w:p>
        </w:tc>
      </w:tr>
      <w:tr w:rsidR="004640A2" w:rsidRPr="008641FF" w:rsidTr="004E589A">
        <w:trPr>
          <w:trHeight w:hRule="exact" w:val="1692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581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4" w:after="0" w:line="230" w:lineRule="auto"/>
              <w:ind w:left="72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Поиск информации. Интернет как источник информации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493B46" w:rsidRDefault="004640A2" w:rsidP="004E589A">
            <w:pPr>
              <w:autoSpaceDE w:val="0"/>
              <w:autoSpaceDN w:val="0"/>
              <w:spacing w:before="74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.05.202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212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4" w:after="0" w:line="252" w:lineRule="auto"/>
              <w:ind w:left="72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Осуществлять поиск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информации;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 том числе в; 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Интернете под руководством взрослого</w:t>
            </w:r>
            <w:proofErr w:type="gramStart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</w:t>
            </w:r>
            <w:proofErr w:type="gramEnd"/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4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37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4" w:after="0" w:line="254" w:lineRule="auto"/>
              <w:ind w:left="72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ttp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kudesniki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gallery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-галерея детских рисунков «Дети в Интернете»</w:t>
            </w:r>
            <w:r w:rsidRPr="001F036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chg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Fairy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</w:t>
            </w:r>
            <w:r w:rsidRPr="001F036E">
              <w:rPr>
                <w:lang w:val="ru-RU"/>
              </w:rPr>
              <w:br/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творческий фестиваль «Детская сказка»</w:t>
            </w:r>
            <w:r w:rsidRPr="001F036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rozmisel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irk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children</w:t>
            </w: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«Творите</w:t>
            </w:r>
            <w:proofErr w:type="gramStart"/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!»</w:t>
            </w:r>
            <w:proofErr w:type="gramEnd"/>
          </w:p>
        </w:tc>
      </w:tr>
      <w:tr w:rsidR="004640A2" w:rsidTr="004E589A">
        <w:trPr>
          <w:trHeight w:hRule="exact" w:val="328"/>
        </w:trPr>
        <w:tc>
          <w:tcPr>
            <w:tcW w:w="6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/>
        </w:tc>
      </w:tr>
    </w:tbl>
    <w:p w:rsidR="004640A2" w:rsidRDefault="004640A2" w:rsidP="004640A2">
      <w:pPr>
        <w:autoSpaceDE w:val="0"/>
        <w:autoSpaceDN w:val="0"/>
        <w:spacing w:after="0" w:line="14" w:lineRule="exact"/>
      </w:pPr>
    </w:p>
    <w:p w:rsidR="004640A2" w:rsidRDefault="004640A2" w:rsidP="004640A2">
      <w:pPr>
        <w:sectPr w:rsidR="004640A2">
          <w:pgSz w:w="16840" w:h="11900"/>
          <w:pgMar w:top="284" w:right="640" w:bottom="29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4640A2" w:rsidRDefault="004640A2" w:rsidP="004640A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6280"/>
        <w:gridCol w:w="528"/>
        <w:gridCol w:w="1104"/>
        <w:gridCol w:w="1142"/>
        <w:gridCol w:w="6448"/>
      </w:tblGrid>
      <w:tr w:rsidR="004640A2" w:rsidTr="004E589A">
        <w:trPr>
          <w:trHeight w:hRule="exact" w:val="328"/>
        </w:trPr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Pr="001F036E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1F03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6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640A2" w:rsidRDefault="004640A2" w:rsidP="004E589A"/>
        </w:tc>
      </w:tr>
    </w:tbl>
    <w:p w:rsidR="004640A2" w:rsidRDefault="004640A2" w:rsidP="004640A2">
      <w:pPr>
        <w:autoSpaceDE w:val="0"/>
        <w:autoSpaceDN w:val="0"/>
        <w:spacing w:after="0" w:line="14" w:lineRule="exact"/>
      </w:pPr>
    </w:p>
    <w:p w:rsidR="004640A2" w:rsidRDefault="004640A2" w:rsidP="004640A2">
      <w:pPr>
        <w:sectPr w:rsidR="004640A2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4640A2" w:rsidRDefault="004640A2" w:rsidP="004640A2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lastRenderedPageBreak/>
        <w:t xml:space="preserve">УЧЕБНО-МЕТОДИЧЕСКОЕ ОБЕСПЕЧЕНИЕ ОБРАЗОВАТЕЛЬНОГО ПРОЦЕССА </w:t>
      </w:r>
    </w:p>
    <w:p w:rsidR="004640A2" w:rsidRDefault="004640A2" w:rsidP="004640A2">
      <w:pPr>
        <w:autoSpaceDE w:val="0"/>
        <w:autoSpaceDN w:val="0"/>
        <w:spacing w:before="346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:rsidR="004640A2" w:rsidRPr="001F036E" w:rsidRDefault="004640A2" w:rsidP="004640A2">
      <w:pPr>
        <w:autoSpaceDE w:val="0"/>
        <w:autoSpaceDN w:val="0"/>
        <w:spacing w:before="166" w:after="0"/>
        <w:rPr>
          <w:lang w:val="ru-RU"/>
        </w:rPr>
      </w:pP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Технология, 2 класс/</w:t>
      </w:r>
      <w:proofErr w:type="spellStart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Лутцева</w:t>
      </w:r>
      <w:proofErr w:type="spellEnd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 Е.А., Зуева Т.П., Акционерное общество «Издательство «Просвещение</w:t>
      </w:r>
      <w:proofErr w:type="gramStart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»; ; </w:t>
      </w:r>
      <w:r w:rsidRPr="001F036E">
        <w:rPr>
          <w:lang w:val="ru-RU"/>
        </w:rPr>
        <w:br/>
      </w:r>
      <w:proofErr w:type="gramEnd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Технология. Рабочая тетрадь. 1 -2 </w:t>
      </w:r>
      <w:proofErr w:type="spellStart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класс</w:t>
      </w:r>
      <w:proofErr w:type="gramStart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.Л</w:t>
      </w:r>
      <w:proofErr w:type="gramEnd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утцева</w:t>
      </w:r>
      <w:proofErr w:type="spellEnd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 Е. А.; </w:t>
      </w:r>
      <w:r w:rsidRPr="001F036E">
        <w:rPr>
          <w:lang w:val="ru-RU"/>
        </w:rPr>
        <w:br/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Зуева Т. П.;</w:t>
      </w:r>
    </w:p>
    <w:p w:rsidR="004640A2" w:rsidRPr="001F036E" w:rsidRDefault="004640A2" w:rsidP="004640A2">
      <w:pPr>
        <w:autoSpaceDE w:val="0"/>
        <w:autoSpaceDN w:val="0"/>
        <w:spacing w:before="262" w:after="0" w:line="230" w:lineRule="auto"/>
        <w:rPr>
          <w:lang w:val="ru-RU"/>
        </w:rPr>
      </w:pPr>
      <w:r w:rsidRPr="001F036E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4640A2" w:rsidRPr="001F036E" w:rsidRDefault="004640A2" w:rsidP="004640A2">
      <w:pPr>
        <w:autoSpaceDE w:val="0"/>
        <w:autoSpaceDN w:val="0"/>
        <w:spacing w:before="166" w:after="0" w:line="230" w:lineRule="auto"/>
        <w:rPr>
          <w:lang w:val="ru-RU"/>
        </w:rPr>
      </w:pP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Технология. Рабочие программы. 1—4 классы </w:t>
      </w:r>
      <w:proofErr w:type="spellStart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Лутцева</w:t>
      </w:r>
      <w:proofErr w:type="spellEnd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 Е. А., Зуева Т. </w:t>
      </w:r>
      <w:proofErr w:type="gramStart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П</w:t>
      </w:r>
      <w:proofErr w:type="gramEnd"/>
    </w:p>
    <w:p w:rsidR="004640A2" w:rsidRPr="001F036E" w:rsidRDefault="004640A2" w:rsidP="004640A2">
      <w:pPr>
        <w:autoSpaceDE w:val="0"/>
        <w:autoSpaceDN w:val="0"/>
        <w:spacing w:before="264" w:after="0" w:line="230" w:lineRule="auto"/>
        <w:rPr>
          <w:lang w:val="ru-RU"/>
        </w:rPr>
      </w:pPr>
      <w:r w:rsidRPr="001F036E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4640A2" w:rsidRPr="001F036E" w:rsidRDefault="004640A2" w:rsidP="004640A2">
      <w:pPr>
        <w:autoSpaceDE w:val="0"/>
        <w:autoSpaceDN w:val="0"/>
        <w:spacing w:before="168" w:after="0" w:line="281" w:lineRule="auto"/>
        <w:ind w:right="288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it</w:t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n</w:t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/ – Сеть творческих учителей </w:t>
      </w:r>
      <w:r w:rsidRPr="001F036E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inter</w:t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pedagogika</w:t>
      </w:r>
      <w:proofErr w:type="spellEnd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/ – </w:t>
      </w:r>
      <w:r>
        <w:rPr>
          <w:rFonts w:ascii="Times New Roman" w:eastAsia="Times New Roman" w:hAnsi="Times New Roman"/>
          <w:color w:val="000000"/>
          <w:sz w:val="24"/>
        </w:rPr>
        <w:t>inter</w:t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-педагогика </w:t>
      </w:r>
      <w:r w:rsidRPr="001F036E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debryansk</w:t>
      </w:r>
      <w:proofErr w:type="spellEnd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/~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lpsch</w:t>
      </w:r>
      <w:proofErr w:type="spellEnd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/ – Информационно-методический сайт </w:t>
      </w:r>
      <w:r w:rsidRPr="001F036E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lib</w:t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homelinux</w:t>
      </w:r>
      <w:proofErr w:type="spellEnd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org</w:t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/ – огромное количество книг по различным предметам в формате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Djvu</w:t>
      </w:r>
      <w:proofErr w:type="spellEnd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iearn</w:t>
      </w:r>
      <w:proofErr w:type="spellEnd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spb</w:t>
      </w:r>
      <w:proofErr w:type="spellEnd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1F036E">
        <w:rPr>
          <w:rFonts w:ascii="Times New Roman" w:eastAsia="Times New Roman" w:hAnsi="Times New Roman"/>
          <w:color w:val="000000"/>
          <w:sz w:val="24"/>
          <w:lang w:val="ru-RU"/>
        </w:rPr>
        <w:t xml:space="preserve"> - русская страница международной образовательной сети 1*ЕАКМ (десятки стран участвуют в международных проектах)</w:t>
      </w:r>
    </w:p>
    <w:p w:rsidR="00022AD8" w:rsidRPr="004640A2" w:rsidRDefault="00022AD8">
      <w:pPr>
        <w:rPr>
          <w:lang w:val="ru-RU"/>
        </w:rPr>
      </w:pPr>
    </w:p>
    <w:sectPr w:rsidR="00022AD8" w:rsidRPr="004640A2" w:rsidSect="00022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40A2"/>
    <w:rsid w:val="00022AD8"/>
    <w:rsid w:val="001E45E1"/>
    <w:rsid w:val="004640A2"/>
    <w:rsid w:val="008641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640A2"/>
    <w:rPr>
      <w:rFonts w:eastAsiaTheme="minorEastAsia"/>
      <w:lang w:val="en-US"/>
    </w:rPr>
  </w:style>
  <w:style w:type="paragraph" w:styleId="1">
    <w:name w:val="heading 1"/>
    <w:basedOn w:val="a1"/>
    <w:next w:val="a1"/>
    <w:link w:val="10"/>
    <w:uiPriority w:val="9"/>
    <w:qFormat/>
    <w:rsid w:val="004640A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4640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4640A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4640A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4640A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4640A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4640A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4640A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4640A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4640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2">
    <w:name w:val="Заголовок 2 Знак"/>
    <w:basedOn w:val="a2"/>
    <w:link w:val="21"/>
    <w:uiPriority w:val="9"/>
    <w:rsid w:val="004640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2">
    <w:name w:val="Заголовок 3 Знак"/>
    <w:basedOn w:val="a2"/>
    <w:link w:val="31"/>
    <w:uiPriority w:val="9"/>
    <w:rsid w:val="004640A2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2"/>
    <w:link w:val="4"/>
    <w:uiPriority w:val="9"/>
    <w:semiHidden/>
    <w:rsid w:val="004640A2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50">
    <w:name w:val="Заголовок 5 Знак"/>
    <w:basedOn w:val="a2"/>
    <w:link w:val="5"/>
    <w:uiPriority w:val="9"/>
    <w:semiHidden/>
    <w:rsid w:val="004640A2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customStyle="1" w:styleId="60">
    <w:name w:val="Заголовок 6 Знак"/>
    <w:basedOn w:val="a2"/>
    <w:link w:val="6"/>
    <w:uiPriority w:val="9"/>
    <w:semiHidden/>
    <w:rsid w:val="004640A2"/>
    <w:rPr>
      <w:rFonts w:asciiTheme="majorHAnsi" w:eastAsiaTheme="majorEastAsia" w:hAnsiTheme="majorHAnsi" w:cstheme="majorBidi"/>
      <w:i/>
      <w:iCs/>
      <w:color w:val="243F60" w:themeColor="accent1" w:themeShade="7F"/>
      <w:lang w:val="en-US"/>
    </w:rPr>
  </w:style>
  <w:style w:type="character" w:customStyle="1" w:styleId="70">
    <w:name w:val="Заголовок 7 Знак"/>
    <w:basedOn w:val="a2"/>
    <w:link w:val="7"/>
    <w:uiPriority w:val="9"/>
    <w:semiHidden/>
    <w:rsid w:val="004640A2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character" w:customStyle="1" w:styleId="80">
    <w:name w:val="Заголовок 8 Знак"/>
    <w:basedOn w:val="a2"/>
    <w:link w:val="8"/>
    <w:uiPriority w:val="9"/>
    <w:semiHidden/>
    <w:rsid w:val="004640A2"/>
    <w:rPr>
      <w:rFonts w:asciiTheme="majorHAnsi" w:eastAsiaTheme="majorEastAsia" w:hAnsiTheme="majorHAnsi" w:cstheme="majorBidi"/>
      <w:color w:val="4F81BD" w:themeColor="accent1"/>
      <w:sz w:val="20"/>
      <w:szCs w:val="20"/>
      <w:lang w:val="en-US"/>
    </w:rPr>
  </w:style>
  <w:style w:type="character" w:customStyle="1" w:styleId="90">
    <w:name w:val="Заголовок 9 Знак"/>
    <w:basedOn w:val="a2"/>
    <w:link w:val="9"/>
    <w:uiPriority w:val="9"/>
    <w:semiHidden/>
    <w:rsid w:val="004640A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a5">
    <w:name w:val="header"/>
    <w:basedOn w:val="a1"/>
    <w:link w:val="a6"/>
    <w:uiPriority w:val="99"/>
    <w:unhideWhenUsed/>
    <w:rsid w:val="004640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4640A2"/>
    <w:rPr>
      <w:rFonts w:eastAsiaTheme="minorEastAsia"/>
      <w:lang w:val="en-US"/>
    </w:rPr>
  </w:style>
  <w:style w:type="paragraph" w:styleId="a7">
    <w:name w:val="footer"/>
    <w:basedOn w:val="a1"/>
    <w:link w:val="a8"/>
    <w:uiPriority w:val="99"/>
    <w:unhideWhenUsed/>
    <w:rsid w:val="004640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4640A2"/>
    <w:rPr>
      <w:rFonts w:eastAsiaTheme="minorEastAsia"/>
      <w:lang w:val="en-US"/>
    </w:rPr>
  </w:style>
  <w:style w:type="paragraph" w:styleId="a9">
    <w:name w:val="No Spacing"/>
    <w:uiPriority w:val="1"/>
    <w:qFormat/>
    <w:rsid w:val="004640A2"/>
    <w:pPr>
      <w:spacing w:after="0" w:line="240" w:lineRule="auto"/>
    </w:pPr>
    <w:rPr>
      <w:rFonts w:eastAsiaTheme="minorEastAsia"/>
      <w:lang w:val="en-US"/>
    </w:rPr>
  </w:style>
  <w:style w:type="paragraph" w:styleId="aa">
    <w:name w:val="Title"/>
    <w:basedOn w:val="a1"/>
    <w:next w:val="a1"/>
    <w:link w:val="ab"/>
    <w:uiPriority w:val="10"/>
    <w:qFormat/>
    <w:rsid w:val="004640A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4640A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c">
    <w:name w:val="Subtitle"/>
    <w:basedOn w:val="a1"/>
    <w:next w:val="a1"/>
    <w:link w:val="ad"/>
    <w:uiPriority w:val="11"/>
    <w:qFormat/>
    <w:rsid w:val="004640A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4640A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e">
    <w:name w:val="List Paragraph"/>
    <w:basedOn w:val="a1"/>
    <w:uiPriority w:val="34"/>
    <w:qFormat/>
    <w:rsid w:val="004640A2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4640A2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4640A2"/>
    <w:rPr>
      <w:rFonts w:eastAsiaTheme="minorEastAsia"/>
      <w:lang w:val="en-US"/>
    </w:rPr>
  </w:style>
  <w:style w:type="paragraph" w:styleId="23">
    <w:name w:val="Body Text 2"/>
    <w:basedOn w:val="a1"/>
    <w:link w:val="24"/>
    <w:uiPriority w:val="99"/>
    <w:unhideWhenUsed/>
    <w:rsid w:val="004640A2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4640A2"/>
    <w:rPr>
      <w:rFonts w:eastAsiaTheme="minorEastAsia"/>
      <w:lang w:val="en-US"/>
    </w:rPr>
  </w:style>
  <w:style w:type="paragraph" w:styleId="33">
    <w:name w:val="Body Text 3"/>
    <w:basedOn w:val="a1"/>
    <w:link w:val="34"/>
    <w:uiPriority w:val="99"/>
    <w:unhideWhenUsed/>
    <w:rsid w:val="004640A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4640A2"/>
    <w:rPr>
      <w:rFonts w:eastAsiaTheme="minorEastAsia"/>
      <w:sz w:val="16"/>
      <w:szCs w:val="16"/>
      <w:lang w:val="en-US"/>
    </w:rPr>
  </w:style>
  <w:style w:type="paragraph" w:styleId="af1">
    <w:name w:val="List"/>
    <w:basedOn w:val="a1"/>
    <w:uiPriority w:val="99"/>
    <w:unhideWhenUsed/>
    <w:rsid w:val="004640A2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4640A2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4640A2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4640A2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4640A2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4640A2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4640A2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4640A2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4640A2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4640A2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4640A2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4640A2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4640A2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eastAsiaTheme="minorEastAsia" w:hAnsi="Courier"/>
      <w:sz w:val="20"/>
      <w:szCs w:val="20"/>
      <w:lang w:val="en-US"/>
    </w:rPr>
  </w:style>
  <w:style w:type="character" w:customStyle="1" w:styleId="af4">
    <w:name w:val="Текст макроса Знак"/>
    <w:basedOn w:val="a2"/>
    <w:link w:val="af3"/>
    <w:uiPriority w:val="99"/>
    <w:rsid w:val="004640A2"/>
    <w:rPr>
      <w:rFonts w:ascii="Courier" w:eastAsiaTheme="minorEastAsia" w:hAnsi="Courier"/>
      <w:sz w:val="20"/>
      <w:szCs w:val="20"/>
      <w:lang w:val="en-US"/>
    </w:rPr>
  </w:style>
  <w:style w:type="paragraph" w:styleId="27">
    <w:name w:val="Quote"/>
    <w:basedOn w:val="a1"/>
    <w:next w:val="a1"/>
    <w:link w:val="28"/>
    <w:uiPriority w:val="29"/>
    <w:qFormat/>
    <w:rsid w:val="004640A2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4640A2"/>
    <w:rPr>
      <w:rFonts w:eastAsiaTheme="minorEastAsia"/>
      <w:i/>
      <w:iCs/>
      <w:color w:val="000000" w:themeColor="text1"/>
      <w:lang w:val="en-US"/>
    </w:rPr>
  </w:style>
  <w:style w:type="paragraph" w:styleId="af5">
    <w:name w:val="caption"/>
    <w:basedOn w:val="a1"/>
    <w:next w:val="a1"/>
    <w:uiPriority w:val="35"/>
    <w:semiHidden/>
    <w:unhideWhenUsed/>
    <w:qFormat/>
    <w:rsid w:val="004640A2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4640A2"/>
    <w:rPr>
      <w:b/>
      <w:bCs/>
    </w:rPr>
  </w:style>
  <w:style w:type="character" w:styleId="af7">
    <w:name w:val="Emphasis"/>
    <w:basedOn w:val="a2"/>
    <w:uiPriority w:val="20"/>
    <w:qFormat/>
    <w:rsid w:val="004640A2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4640A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4640A2"/>
    <w:rPr>
      <w:rFonts w:eastAsiaTheme="minorEastAsia"/>
      <w:b/>
      <w:bCs/>
      <w:i/>
      <w:iCs/>
      <w:color w:val="4F81BD" w:themeColor="accent1"/>
      <w:lang w:val="en-US"/>
    </w:rPr>
  </w:style>
  <w:style w:type="character" w:styleId="afa">
    <w:name w:val="Subtle Emphasis"/>
    <w:basedOn w:val="a2"/>
    <w:uiPriority w:val="19"/>
    <w:qFormat/>
    <w:rsid w:val="004640A2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4640A2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4640A2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4640A2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4640A2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4640A2"/>
    <w:pPr>
      <w:outlineLvl w:val="9"/>
    </w:pPr>
  </w:style>
  <w:style w:type="table" w:styleId="aff0">
    <w:name w:val="Table Grid"/>
    <w:basedOn w:val="a3"/>
    <w:uiPriority w:val="59"/>
    <w:rsid w:val="004640A2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4640A2"/>
    <w:pPr>
      <w:spacing w:after="0" w:line="240" w:lineRule="auto"/>
    </w:pPr>
    <w:rPr>
      <w:rFonts w:eastAsiaTheme="minorEastAsia"/>
      <w:color w:val="000000" w:themeColor="text1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4640A2"/>
    <w:pPr>
      <w:spacing w:after="0" w:line="240" w:lineRule="auto"/>
    </w:pPr>
    <w:rPr>
      <w:rFonts w:eastAsiaTheme="minorEastAsia"/>
      <w:color w:val="365F91" w:themeColor="accent1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4640A2"/>
    <w:pPr>
      <w:spacing w:after="0" w:line="240" w:lineRule="auto"/>
    </w:pPr>
    <w:rPr>
      <w:rFonts w:eastAsiaTheme="minorEastAsia"/>
      <w:color w:val="943634" w:themeColor="accent2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4640A2"/>
    <w:pPr>
      <w:spacing w:after="0" w:line="240" w:lineRule="auto"/>
    </w:pPr>
    <w:rPr>
      <w:rFonts w:eastAsiaTheme="minorEastAsia"/>
      <w:color w:val="76923C" w:themeColor="accent3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4640A2"/>
    <w:pPr>
      <w:spacing w:after="0" w:line="240" w:lineRule="auto"/>
    </w:pPr>
    <w:rPr>
      <w:rFonts w:eastAsiaTheme="minorEastAsia"/>
      <w:color w:val="5F497A" w:themeColor="accent4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4640A2"/>
    <w:pPr>
      <w:spacing w:after="0" w:line="240" w:lineRule="auto"/>
    </w:pPr>
    <w:rPr>
      <w:rFonts w:eastAsiaTheme="minorEastAsia"/>
      <w:color w:val="31849B" w:themeColor="accent5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4640A2"/>
    <w:pPr>
      <w:spacing w:after="0" w:line="240" w:lineRule="auto"/>
    </w:pPr>
    <w:rPr>
      <w:rFonts w:eastAsiaTheme="minorEastAsia"/>
      <w:color w:val="E36C0A" w:themeColor="accent6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4640A2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4640A2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4640A2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4640A2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4640A2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4640A2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4640A2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4640A2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4640A2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4640A2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4640A2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4640A2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4640A2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4640A2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4640A2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4640A2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4640A2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4640A2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4640A2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4640A2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4640A2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4640A2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4640A2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4640A2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4640A2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4640A2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4640A2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4640A2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4640A2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4640A2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4640A2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4640A2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4640A2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4640A2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4640A2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4640A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4640A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4640A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4640A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4640A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4640A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4640A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4640A2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4640A2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4640A2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4640A2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4640A2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4640A2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4640A2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4640A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4640A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4640A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4640A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4640A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4640A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4640A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4640A2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4640A2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4640A2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4640A2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4640A2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4640A2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4640A2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4640A2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4640A2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4640A2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4640A2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4640A2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4640A2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4640A2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4640A2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4640A2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4640A2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4640A2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4640A2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4640A2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4640A2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4640A2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4640A2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4640A2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4640A2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4640A2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4640A2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4640A2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4640A2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4640A2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4640A2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4640A2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4640A2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4640A2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4640A2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20</Pages>
  <Words>6192</Words>
  <Characters>35296</Characters>
  <Application>Microsoft Office Word</Application>
  <DocSecurity>0</DocSecurity>
  <Lines>294</Lines>
  <Paragraphs>82</Paragraphs>
  <ScaleCrop>false</ScaleCrop>
  <Company/>
  <LinksUpToDate>false</LinksUpToDate>
  <CharactersWithSpaces>41406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2023-10-01T21:38:00Z</dcterms:created>
  <dcterms:modified xsi:type="dcterms:W3CDTF">2023-10-01T21:43:00Z</dcterms:modified>
</cp:coreProperties>
</file>